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kern w:val="3"/>
          <w:lang w:eastAsia="ja-JP" w:bidi="fa-IR"/>
        </w:rPr>
      </w:pPr>
      <w:r w:rsidRPr="00726BD2">
        <w:rPr>
          <w:rFonts w:ascii="Times New Roman" w:eastAsia="Calibri" w:hAnsi="Times New Roman" w:cs="Tahoma"/>
          <w:kern w:val="3"/>
          <w:lang w:eastAsia="ja-JP" w:bidi="fa-IR"/>
        </w:rPr>
        <w:t xml:space="preserve">МУНИЦИПАЛЬНОЕ БЮДЖЕТНОЕ УЧРЕЖДЕНИЕ </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kern w:val="3"/>
          <w:lang w:eastAsia="ja-JP" w:bidi="fa-IR"/>
        </w:rPr>
      </w:pPr>
      <w:r w:rsidRPr="00726BD2">
        <w:rPr>
          <w:rFonts w:ascii="Times New Roman" w:eastAsia="Calibri" w:hAnsi="Times New Roman" w:cs="Tahoma"/>
          <w:kern w:val="3"/>
          <w:lang w:eastAsia="ja-JP" w:bidi="fa-IR"/>
        </w:rPr>
        <w:t>ДОПОЛНИТЕЛЬНОГО ОБРОЗОВАНИЯ</w:t>
      </w:r>
      <w:r w:rsidRPr="00726BD2">
        <w:rPr>
          <w:rFonts w:ascii="Times New Roman" w:eastAsia="Calibri" w:hAnsi="Times New Roman" w:cs="Tahoma"/>
          <w:kern w:val="3"/>
          <w:lang w:eastAsia="ja-JP" w:bidi="fa-IR"/>
        </w:rPr>
        <w:br/>
        <w:t xml:space="preserve">ЦЕНТР ТЕХНИЧЕСКОГО ТВОРЧЕСТВА ДЕТЕЙ И ЮНОШЕСТВА «ТЕХНОПАРК» </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kern w:val="3"/>
          <w:lang w:eastAsia="ja-JP" w:bidi="fa-IR"/>
        </w:rPr>
      </w:pPr>
      <w:r w:rsidRPr="00726BD2">
        <w:rPr>
          <w:rFonts w:ascii="Times New Roman" w:eastAsia="Calibri" w:hAnsi="Times New Roman" w:cs="Tahoma"/>
          <w:kern w:val="3"/>
          <w:lang w:eastAsia="ja-JP" w:bidi="fa-IR"/>
        </w:rPr>
        <w:t>ГОРОДСКОГО ОКРУГА ГОРОД НЕФТЕКАМСК</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kern w:val="3"/>
          <w:lang w:eastAsia="ja-JP" w:bidi="fa-IR"/>
        </w:rPr>
      </w:pPr>
      <w:r w:rsidRPr="00726BD2">
        <w:rPr>
          <w:rFonts w:ascii="Times New Roman" w:eastAsia="Calibri" w:hAnsi="Times New Roman" w:cs="Tahoma"/>
          <w:kern w:val="3"/>
          <w:lang w:val="de-DE" w:eastAsia="ja-JP" w:bidi="fa-IR"/>
        </w:rPr>
        <w:t>Р</w:t>
      </w:r>
      <w:r w:rsidRPr="00726BD2">
        <w:rPr>
          <w:rFonts w:ascii="Times New Roman" w:eastAsia="Calibri" w:hAnsi="Times New Roman" w:cs="Tahoma"/>
          <w:kern w:val="3"/>
          <w:lang w:eastAsia="ja-JP" w:bidi="fa-IR"/>
        </w:rPr>
        <w:t>ЕСПУБЛИКИ БАШКОРТОСТАН</w:t>
      </w: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r w:rsidRPr="00726BD2">
        <w:rPr>
          <w:rFonts w:ascii="Times New Roman" w:eastAsia="Calibri" w:hAnsi="Times New Roman" w:cs="Tahoma"/>
          <w:kern w:val="3"/>
          <w:sz w:val="24"/>
          <w:szCs w:val="24"/>
          <w:lang w:eastAsia="ja-JP" w:bidi="fa-IR"/>
        </w:rPr>
        <w:t>Принята на заседании                                                      Утверждаю.</w:t>
      </w: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r w:rsidRPr="00726BD2">
        <w:rPr>
          <w:rFonts w:ascii="Times New Roman" w:eastAsia="Calibri" w:hAnsi="Times New Roman" w:cs="Tahoma"/>
          <w:kern w:val="3"/>
          <w:sz w:val="24"/>
          <w:szCs w:val="24"/>
          <w:lang w:eastAsia="ja-JP" w:bidi="fa-IR"/>
        </w:rPr>
        <w:t xml:space="preserve">педагогического совета                                                    Директор МБУ ДО </w:t>
      </w:r>
      <w:proofErr w:type="spellStart"/>
      <w:r w:rsidRPr="00726BD2">
        <w:rPr>
          <w:rFonts w:ascii="Times New Roman" w:eastAsia="Calibri" w:hAnsi="Times New Roman" w:cs="Tahoma"/>
          <w:kern w:val="3"/>
          <w:sz w:val="24"/>
          <w:szCs w:val="24"/>
          <w:lang w:eastAsia="ja-JP" w:bidi="fa-IR"/>
        </w:rPr>
        <w:t>ЦТТДиЮ</w:t>
      </w:r>
      <w:proofErr w:type="spellEnd"/>
      <w:r w:rsidRPr="00726BD2">
        <w:rPr>
          <w:rFonts w:ascii="Times New Roman" w:eastAsia="Calibri" w:hAnsi="Times New Roman" w:cs="Tahoma"/>
          <w:kern w:val="3"/>
          <w:sz w:val="24"/>
          <w:szCs w:val="24"/>
          <w:lang w:eastAsia="ja-JP" w:bidi="fa-IR"/>
        </w:rPr>
        <w:t xml:space="preserve"> «Технопарк»</w:t>
      </w: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r w:rsidRPr="00726BD2">
        <w:rPr>
          <w:rFonts w:ascii="Times New Roman" w:eastAsia="Calibri" w:hAnsi="Times New Roman" w:cs="Tahoma"/>
          <w:kern w:val="3"/>
          <w:sz w:val="24"/>
          <w:szCs w:val="24"/>
          <w:lang w:eastAsia="ja-JP" w:bidi="fa-IR"/>
        </w:rPr>
        <w:t>от «___» __________ 2019 г.                                             _____________ Р. Т. Ганиев</w:t>
      </w: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r w:rsidRPr="00726BD2">
        <w:rPr>
          <w:rFonts w:ascii="Times New Roman" w:eastAsia="Calibri" w:hAnsi="Times New Roman" w:cs="Tahoma"/>
          <w:kern w:val="3"/>
          <w:sz w:val="24"/>
          <w:szCs w:val="24"/>
          <w:lang w:eastAsia="ja-JP" w:bidi="fa-IR"/>
        </w:rPr>
        <w:t>Протокол №_______                                                          от «__</w:t>
      </w:r>
      <w:proofErr w:type="gramStart"/>
      <w:r w:rsidRPr="00726BD2">
        <w:rPr>
          <w:rFonts w:ascii="Times New Roman" w:eastAsia="Calibri" w:hAnsi="Times New Roman" w:cs="Tahoma"/>
          <w:kern w:val="3"/>
          <w:sz w:val="24"/>
          <w:szCs w:val="24"/>
          <w:lang w:eastAsia="ja-JP" w:bidi="fa-IR"/>
        </w:rPr>
        <w:t>_»_</w:t>
      </w:r>
      <w:proofErr w:type="gramEnd"/>
      <w:r w:rsidRPr="00726BD2">
        <w:rPr>
          <w:rFonts w:ascii="Times New Roman" w:eastAsia="Calibri" w:hAnsi="Times New Roman" w:cs="Tahoma"/>
          <w:kern w:val="3"/>
          <w:sz w:val="24"/>
          <w:szCs w:val="24"/>
          <w:lang w:eastAsia="ja-JP" w:bidi="fa-IR"/>
        </w:rPr>
        <w:t>_________ 2019 г.</w:t>
      </w: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kern w:val="3"/>
          <w:sz w:val="24"/>
          <w:szCs w:val="24"/>
          <w:lang w:eastAsia="ja-JP" w:bidi="fa-IR"/>
        </w:rPr>
      </w:pPr>
      <w:r w:rsidRPr="00726BD2">
        <w:rPr>
          <w:rFonts w:ascii="Times New Roman" w:eastAsia="Calibri" w:hAnsi="Times New Roman" w:cs="Tahoma"/>
          <w:kern w:val="3"/>
          <w:sz w:val="24"/>
          <w:szCs w:val="24"/>
          <w:lang w:eastAsia="ja-JP" w:bidi="fa-IR"/>
        </w:rPr>
        <w:t xml:space="preserve">                                                                                             Приказ № __________</w:t>
      </w:r>
    </w:p>
    <w:tbl>
      <w:tblPr>
        <w:tblW w:w="5600" w:type="dxa"/>
        <w:tblLayout w:type="fixed"/>
        <w:tblCellMar>
          <w:left w:w="0" w:type="dxa"/>
          <w:right w:w="0" w:type="dxa"/>
        </w:tblCellMar>
        <w:tblLook w:val="0000" w:firstRow="0" w:lastRow="0" w:firstColumn="0" w:lastColumn="0" w:noHBand="0" w:noVBand="0"/>
      </w:tblPr>
      <w:tblGrid>
        <w:gridCol w:w="5600"/>
      </w:tblGrid>
      <w:tr w:rsidR="00DB23B8" w:rsidRPr="00726BD2" w:rsidTr="00290EB2">
        <w:trPr>
          <w:trHeight w:val="1463"/>
        </w:trPr>
        <w:tc>
          <w:tcPr>
            <w:tcW w:w="5600" w:type="dxa"/>
            <w:tcBorders>
              <w:top w:val="nil"/>
              <w:left w:val="nil"/>
              <w:bottom w:val="nil"/>
              <w:right w:val="nil"/>
            </w:tcBorders>
            <w:tcMar>
              <w:top w:w="72" w:type="dxa"/>
              <w:left w:w="144" w:type="dxa"/>
              <w:bottom w:w="72" w:type="dxa"/>
              <w:right w:w="144" w:type="dxa"/>
            </w:tcMar>
          </w:tcPr>
          <w:p w:rsidR="00DB23B8" w:rsidRPr="00726BD2" w:rsidRDefault="00DB23B8" w:rsidP="00290EB2">
            <w:pPr>
              <w:spacing w:before="77" w:after="0" w:line="240" w:lineRule="auto"/>
              <w:textAlignment w:val="baseline"/>
              <w:rPr>
                <w:rFonts w:ascii="Times New Roman" w:eastAsia="Calibri" w:hAnsi="Times New Roman" w:cs="Times New Roman"/>
                <w:sz w:val="24"/>
                <w:szCs w:val="24"/>
                <w:lang w:eastAsia="ru-RU"/>
              </w:rPr>
            </w:pPr>
          </w:p>
        </w:tc>
      </w:tr>
      <w:tr w:rsidR="00DB23B8" w:rsidRPr="00726BD2" w:rsidTr="00290EB2">
        <w:trPr>
          <w:trHeight w:val="1463"/>
        </w:trPr>
        <w:tc>
          <w:tcPr>
            <w:tcW w:w="5600" w:type="dxa"/>
            <w:tcBorders>
              <w:top w:val="nil"/>
              <w:left w:val="nil"/>
              <w:bottom w:val="nil"/>
              <w:right w:val="nil"/>
            </w:tcBorders>
            <w:tcMar>
              <w:top w:w="72" w:type="dxa"/>
              <w:left w:w="144" w:type="dxa"/>
              <w:bottom w:w="72" w:type="dxa"/>
              <w:right w:w="144" w:type="dxa"/>
            </w:tcMar>
          </w:tcPr>
          <w:p w:rsidR="00DB23B8" w:rsidRPr="00726BD2" w:rsidRDefault="00DB23B8" w:rsidP="00290EB2">
            <w:pPr>
              <w:spacing w:before="77" w:after="0" w:line="240" w:lineRule="auto"/>
              <w:textAlignment w:val="baseline"/>
              <w:rPr>
                <w:rFonts w:ascii="Times New Roman" w:eastAsia="Calibri" w:hAnsi="Times New Roman" w:cs="Times New Roman"/>
                <w:sz w:val="32"/>
                <w:szCs w:val="32"/>
                <w:lang w:eastAsia="ru-RU"/>
              </w:rPr>
            </w:pPr>
          </w:p>
        </w:tc>
      </w:tr>
    </w:tbl>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Cs/>
          <w:kern w:val="3"/>
          <w:sz w:val="32"/>
          <w:szCs w:val="32"/>
          <w:lang w:eastAsia="ja-JP" w:bidi="fa-IR"/>
        </w:rPr>
      </w:pPr>
      <w:r w:rsidRPr="00726BD2">
        <w:rPr>
          <w:rFonts w:ascii="Times New Roman" w:eastAsia="Calibri" w:hAnsi="Times New Roman" w:cs="Tahoma"/>
          <w:bCs/>
          <w:kern w:val="3"/>
          <w:sz w:val="32"/>
          <w:szCs w:val="32"/>
          <w:lang w:eastAsia="ja-JP" w:bidi="fa-IR"/>
        </w:rPr>
        <w:t>Дополнительная общеобразовательная общеразвивающая</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Cs/>
          <w:kern w:val="3"/>
          <w:sz w:val="32"/>
          <w:szCs w:val="32"/>
          <w:lang w:eastAsia="ja-JP" w:bidi="fa-IR"/>
        </w:rPr>
      </w:pPr>
      <w:r w:rsidRPr="00726BD2">
        <w:rPr>
          <w:rFonts w:ascii="Times New Roman" w:eastAsia="Calibri" w:hAnsi="Times New Roman" w:cs="Tahoma"/>
          <w:bCs/>
          <w:kern w:val="3"/>
          <w:sz w:val="32"/>
          <w:szCs w:val="32"/>
          <w:lang w:eastAsia="ja-JP" w:bidi="fa-IR"/>
        </w:rPr>
        <w:t xml:space="preserve">программа </w:t>
      </w:r>
      <w:r w:rsidR="00BB4673">
        <w:rPr>
          <w:rFonts w:ascii="Times New Roman" w:eastAsia="Calibri" w:hAnsi="Times New Roman" w:cs="Tahoma"/>
          <w:bCs/>
          <w:kern w:val="3"/>
          <w:sz w:val="32"/>
          <w:szCs w:val="32"/>
          <w:lang w:eastAsia="ja-JP" w:bidi="fa-IR"/>
        </w:rPr>
        <w:t>технической</w:t>
      </w:r>
      <w:r w:rsidRPr="00726BD2">
        <w:rPr>
          <w:rFonts w:ascii="Times New Roman" w:eastAsia="Calibri" w:hAnsi="Times New Roman" w:cs="Tahoma"/>
          <w:bCs/>
          <w:kern w:val="3"/>
          <w:sz w:val="32"/>
          <w:szCs w:val="32"/>
          <w:lang w:eastAsia="ja-JP" w:bidi="fa-IR"/>
        </w:rPr>
        <w:t xml:space="preserve"> направленности</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48"/>
          <w:szCs w:val="48"/>
          <w:lang w:eastAsia="ja-JP" w:bidi="fa-IR"/>
        </w:rPr>
      </w:pPr>
      <w:r>
        <w:rPr>
          <w:rFonts w:ascii="Times New Roman" w:eastAsia="Calibri" w:hAnsi="Times New Roman" w:cs="Tahoma"/>
          <w:b/>
          <w:bCs/>
          <w:kern w:val="3"/>
          <w:sz w:val="48"/>
          <w:szCs w:val="48"/>
          <w:lang w:eastAsia="ja-JP" w:bidi="fa-IR"/>
        </w:rPr>
        <w:t>«Детское дизайнерское бюро</w:t>
      </w:r>
      <w:r w:rsidRPr="00726BD2">
        <w:rPr>
          <w:rFonts w:ascii="Times New Roman" w:eastAsia="Calibri" w:hAnsi="Times New Roman" w:cs="Tahoma"/>
          <w:b/>
          <w:bCs/>
          <w:kern w:val="3"/>
          <w:sz w:val="48"/>
          <w:szCs w:val="48"/>
          <w:lang w:eastAsia="ja-JP" w:bidi="fa-IR"/>
        </w:rPr>
        <w:t>»</w:t>
      </w:r>
    </w:p>
    <w:p w:rsidR="00DB23B8" w:rsidRPr="00726BD2" w:rsidRDefault="00DB23B8" w:rsidP="00DB23B8">
      <w:pPr>
        <w:spacing w:before="96" w:after="0" w:line="192" w:lineRule="auto"/>
        <w:textAlignment w:val="baseline"/>
        <w:rPr>
          <w:rFonts w:ascii="Times New Roman" w:eastAsia="Calibri" w:hAnsi="Times New Roman" w:cs="Times New Roman"/>
          <w:sz w:val="32"/>
          <w:szCs w:val="32"/>
          <w:lang w:eastAsia="ru-RU"/>
        </w:rPr>
      </w:pPr>
      <w:r w:rsidRPr="00726BD2">
        <w:rPr>
          <w:rFonts w:ascii="Times New Roman" w:eastAsia="Calibri" w:hAnsi="Times New Roman" w:cs="Times New Roman"/>
          <w:sz w:val="32"/>
          <w:szCs w:val="32"/>
          <w:lang w:eastAsia="ru-RU"/>
        </w:rPr>
        <w:t xml:space="preserve">                                  Возраст обучающихся: </w:t>
      </w:r>
      <w:r>
        <w:rPr>
          <w:rFonts w:ascii="Times New Roman" w:eastAsia="Calibri" w:hAnsi="Times New Roman" w:cs="Times New Roman"/>
          <w:sz w:val="32"/>
          <w:szCs w:val="32"/>
          <w:lang w:eastAsia="ru-RU"/>
        </w:rPr>
        <w:t>5</w:t>
      </w:r>
      <w:r w:rsidRPr="00726BD2">
        <w:rPr>
          <w:rFonts w:ascii="Times New Roman" w:eastAsia="Calibri" w:hAnsi="Times New Roman" w:cs="Times New Roman"/>
          <w:sz w:val="32"/>
          <w:szCs w:val="32"/>
          <w:lang w:eastAsia="ru-RU"/>
        </w:rPr>
        <w:t>-10 лет</w:t>
      </w:r>
    </w:p>
    <w:p w:rsidR="00DB23B8" w:rsidRPr="00726BD2" w:rsidRDefault="00DB23B8" w:rsidP="00DB23B8">
      <w:pPr>
        <w:spacing w:before="96" w:after="0" w:line="192" w:lineRule="auto"/>
        <w:ind w:left="965"/>
        <w:textAlignment w:val="baseline"/>
        <w:rPr>
          <w:rFonts w:ascii="Times New Roman" w:eastAsia="Calibri" w:hAnsi="Times New Roman" w:cs="Times New Roman"/>
          <w:sz w:val="32"/>
          <w:szCs w:val="32"/>
          <w:lang w:eastAsia="ru-RU"/>
        </w:rPr>
      </w:pPr>
      <w:r w:rsidRPr="00726BD2">
        <w:rPr>
          <w:rFonts w:ascii="Times New Roman" w:eastAsia="Calibri" w:hAnsi="Times New Roman" w:cs="Times New Roman"/>
          <w:sz w:val="32"/>
          <w:szCs w:val="32"/>
          <w:lang w:eastAsia="ru-RU"/>
        </w:rPr>
        <w:t xml:space="preserve">              </w:t>
      </w:r>
      <w:r w:rsidR="00F450C6">
        <w:rPr>
          <w:rFonts w:ascii="Times New Roman" w:eastAsia="Calibri" w:hAnsi="Times New Roman" w:cs="Times New Roman"/>
          <w:sz w:val="32"/>
          <w:szCs w:val="32"/>
          <w:lang w:eastAsia="ru-RU"/>
        </w:rPr>
        <w:t xml:space="preserve">              Срок реализации: 1 год</w:t>
      </w: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28"/>
          <w:szCs w:val="28"/>
          <w:lang w:eastAsia="ja-JP" w:bidi="fa-IR"/>
        </w:rPr>
      </w:pP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28"/>
          <w:szCs w:val="28"/>
          <w:lang w:val="de-DE" w:eastAsia="ja-JP" w:bidi="fa-IR"/>
        </w:rPr>
      </w:pP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jc w:val="center"/>
        <w:textAlignment w:val="baseline"/>
        <w:rPr>
          <w:rFonts w:ascii="Times New Roman" w:eastAsia="Calibri" w:hAnsi="Times New Roman" w:cs="Tahoma"/>
          <w:b/>
          <w:bCs/>
          <w:kern w:val="3"/>
          <w:sz w:val="24"/>
          <w:szCs w:val="24"/>
          <w:lang w:eastAsia="ja-JP" w:bidi="fa-IR"/>
        </w:rPr>
      </w:pPr>
    </w:p>
    <w:p w:rsidR="00DB23B8" w:rsidRPr="00726BD2" w:rsidRDefault="00DB23B8" w:rsidP="00DB23B8">
      <w:pPr>
        <w:spacing w:before="86" w:after="0" w:line="192" w:lineRule="auto"/>
        <w:ind w:left="965" w:hanging="965"/>
        <w:jc w:val="center"/>
        <w:textAlignment w:val="baseline"/>
        <w:rPr>
          <w:rFonts w:ascii="Times New Roman" w:eastAsia="Calibri" w:hAnsi="Times New Roman" w:cs="Times New Roman"/>
          <w:sz w:val="24"/>
          <w:szCs w:val="24"/>
          <w:lang w:eastAsia="ru-RU"/>
        </w:rPr>
      </w:pPr>
      <w:r w:rsidRPr="00726BD2">
        <w:rPr>
          <w:rFonts w:ascii="Times New Roman" w:eastAsia="Calibri" w:hAnsi="Times New Roman" w:cs="Times New Roman"/>
          <w:color w:val="080808"/>
          <w:sz w:val="24"/>
          <w:szCs w:val="24"/>
          <w:lang w:eastAsia="ru-RU"/>
        </w:rPr>
        <w:t xml:space="preserve">                                                    Автор-составитель:  </w:t>
      </w:r>
    </w:p>
    <w:p w:rsidR="00DB23B8" w:rsidRPr="00726BD2" w:rsidRDefault="00DB23B8" w:rsidP="00DB23B8">
      <w:pPr>
        <w:widowControl w:val="0"/>
        <w:suppressAutoHyphens/>
        <w:autoSpaceDE w:val="0"/>
        <w:autoSpaceDN w:val="0"/>
        <w:spacing w:after="0" w:line="240" w:lineRule="auto"/>
        <w:textAlignment w:val="baseline"/>
        <w:rPr>
          <w:rFonts w:ascii="Times New Roman" w:eastAsia="Calibri" w:hAnsi="Times New Roman" w:cs="Tahoma"/>
          <w:kern w:val="3"/>
          <w:sz w:val="24"/>
          <w:szCs w:val="24"/>
          <w:lang w:val="de-DE" w:eastAsia="ja-JP" w:bidi="fa-IR"/>
        </w:rPr>
      </w:pPr>
      <w:r w:rsidRPr="00726BD2">
        <w:rPr>
          <w:rFonts w:ascii="Times New Roman" w:eastAsia="Calibri" w:hAnsi="Times New Roman" w:cs="Tahoma"/>
          <w:kern w:val="3"/>
          <w:sz w:val="24"/>
          <w:szCs w:val="24"/>
          <w:lang w:eastAsia="ja-JP" w:bidi="fa-IR"/>
        </w:rPr>
        <w:t xml:space="preserve">                                                                                            </w:t>
      </w:r>
      <w:proofErr w:type="spellStart"/>
      <w:r>
        <w:rPr>
          <w:rFonts w:ascii="Times New Roman" w:hAnsi="Times New Roman"/>
          <w:sz w:val="24"/>
          <w:szCs w:val="24"/>
        </w:rPr>
        <w:t>Йылмаз</w:t>
      </w:r>
      <w:proofErr w:type="spellEnd"/>
      <w:r>
        <w:rPr>
          <w:rFonts w:ascii="Times New Roman" w:hAnsi="Times New Roman"/>
          <w:sz w:val="24"/>
          <w:szCs w:val="24"/>
        </w:rPr>
        <w:t xml:space="preserve"> Аида </w:t>
      </w:r>
      <w:proofErr w:type="spellStart"/>
      <w:r>
        <w:rPr>
          <w:rFonts w:ascii="Times New Roman" w:hAnsi="Times New Roman"/>
          <w:sz w:val="24"/>
          <w:szCs w:val="24"/>
        </w:rPr>
        <w:t>Брониславовна</w:t>
      </w:r>
      <w:proofErr w:type="spellEnd"/>
      <w:r w:rsidRPr="00726BD2">
        <w:rPr>
          <w:rFonts w:ascii="Times New Roman" w:eastAsia="Calibri" w:hAnsi="Times New Roman" w:cs="Tahoma"/>
          <w:kern w:val="3"/>
          <w:sz w:val="24"/>
          <w:szCs w:val="24"/>
          <w:lang w:val="de-DE" w:eastAsia="ja-JP" w:bidi="fa-IR"/>
        </w:rPr>
        <w:t>,</w:t>
      </w:r>
    </w:p>
    <w:p w:rsidR="00DB23B8" w:rsidRPr="00726BD2" w:rsidRDefault="00DB23B8" w:rsidP="00DB23B8">
      <w:pPr>
        <w:widowControl w:val="0"/>
        <w:suppressAutoHyphens/>
        <w:autoSpaceDE w:val="0"/>
        <w:autoSpaceDN w:val="0"/>
        <w:spacing w:after="0" w:line="240" w:lineRule="auto"/>
        <w:jc w:val="center"/>
        <w:textAlignment w:val="baseline"/>
        <w:rPr>
          <w:rFonts w:ascii="Times New Roman" w:eastAsia="Calibri" w:hAnsi="Times New Roman" w:cs="Tahoma"/>
          <w:kern w:val="3"/>
          <w:sz w:val="24"/>
          <w:szCs w:val="24"/>
          <w:lang w:val="de-DE" w:eastAsia="ja-JP" w:bidi="fa-IR"/>
        </w:rPr>
      </w:pPr>
      <w:r w:rsidRPr="00726BD2">
        <w:rPr>
          <w:rFonts w:ascii="Times New Roman" w:eastAsia="Calibri" w:hAnsi="Times New Roman" w:cs="Tahoma"/>
          <w:kern w:val="3"/>
          <w:sz w:val="24"/>
          <w:szCs w:val="24"/>
          <w:lang w:eastAsia="ja-JP" w:bidi="fa-IR"/>
        </w:rPr>
        <w:t xml:space="preserve">                                                      </w:t>
      </w:r>
      <w:r>
        <w:rPr>
          <w:rFonts w:ascii="Times New Roman" w:eastAsia="Calibri" w:hAnsi="Times New Roman" w:cs="Tahoma"/>
          <w:kern w:val="3"/>
          <w:sz w:val="24"/>
          <w:szCs w:val="24"/>
          <w:lang w:eastAsia="ja-JP" w:bidi="fa-IR"/>
        </w:rPr>
        <w:t xml:space="preserve">                              </w:t>
      </w:r>
      <w:proofErr w:type="spellStart"/>
      <w:r w:rsidRPr="00726BD2">
        <w:rPr>
          <w:rFonts w:ascii="Times New Roman" w:eastAsia="Calibri" w:hAnsi="Times New Roman" w:cs="Tahoma"/>
          <w:kern w:val="3"/>
          <w:sz w:val="24"/>
          <w:szCs w:val="24"/>
          <w:lang w:val="de-DE" w:eastAsia="ja-JP" w:bidi="fa-IR"/>
        </w:rPr>
        <w:t>педагог</w:t>
      </w:r>
      <w:proofErr w:type="spellEnd"/>
      <w:r w:rsidRPr="00726BD2">
        <w:rPr>
          <w:rFonts w:ascii="Times New Roman" w:eastAsia="Calibri" w:hAnsi="Times New Roman" w:cs="Tahoma"/>
          <w:kern w:val="3"/>
          <w:sz w:val="24"/>
          <w:szCs w:val="24"/>
          <w:lang w:eastAsia="ja-JP" w:bidi="fa-IR"/>
        </w:rPr>
        <w:t xml:space="preserve"> </w:t>
      </w:r>
      <w:proofErr w:type="spellStart"/>
      <w:r w:rsidRPr="00726BD2">
        <w:rPr>
          <w:rFonts w:ascii="Times New Roman" w:eastAsia="Calibri" w:hAnsi="Times New Roman" w:cs="Tahoma"/>
          <w:kern w:val="3"/>
          <w:sz w:val="24"/>
          <w:szCs w:val="24"/>
          <w:lang w:val="de-DE" w:eastAsia="ja-JP" w:bidi="fa-IR"/>
        </w:rPr>
        <w:t>дополните</w:t>
      </w:r>
      <w:r w:rsidRPr="00726BD2">
        <w:rPr>
          <w:rFonts w:ascii="Times New Roman" w:eastAsia="Calibri" w:hAnsi="Times New Roman" w:cs="Tahoma"/>
          <w:kern w:val="3"/>
          <w:sz w:val="24"/>
          <w:szCs w:val="24"/>
          <w:lang w:eastAsia="ja-JP" w:bidi="fa-IR"/>
        </w:rPr>
        <w:t>льного</w:t>
      </w:r>
      <w:proofErr w:type="spellEnd"/>
      <w:r w:rsidRPr="00726BD2">
        <w:rPr>
          <w:rFonts w:ascii="Times New Roman" w:eastAsia="Calibri" w:hAnsi="Times New Roman" w:cs="Tahoma"/>
          <w:kern w:val="3"/>
          <w:sz w:val="24"/>
          <w:szCs w:val="24"/>
          <w:lang w:eastAsia="ja-JP" w:bidi="fa-IR"/>
        </w:rPr>
        <w:t xml:space="preserve"> </w:t>
      </w:r>
      <w:proofErr w:type="spellStart"/>
      <w:r w:rsidRPr="00726BD2">
        <w:rPr>
          <w:rFonts w:ascii="Times New Roman" w:eastAsia="Calibri" w:hAnsi="Times New Roman" w:cs="Tahoma"/>
          <w:kern w:val="3"/>
          <w:sz w:val="24"/>
          <w:szCs w:val="24"/>
          <w:lang w:val="de-DE" w:eastAsia="ja-JP" w:bidi="fa-IR"/>
        </w:rPr>
        <w:t>образования</w:t>
      </w:r>
      <w:proofErr w:type="spellEnd"/>
      <w:r w:rsidRPr="00726BD2">
        <w:rPr>
          <w:rFonts w:ascii="Times New Roman" w:eastAsia="Calibri" w:hAnsi="Times New Roman" w:cs="Tahoma"/>
          <w:kern w:val="3"/>
          <w:sz w:val="24"/>
          <w:szCs w:val="24"/>
          <w:lang w:eastAsia="ja-JP" w:bidi="fa-IR"/>
        </w:rPr>
        <w:t xml:space="preserve"> </w:t>
      </w:r>
      <w:r w:rsidRPr="00726BD2">
        <w:rPr>
          <w:rFonts w:ascii="Times New Roman" w:eastAsia="Calibri" w:hAnsi="Times New Roman" w:cs="Tahoma"/>
          <w:kern w:val="3"/>
          <w:sz w:val="24"/>
          <w:szCs w:val="24"/>
          <w:lang w:eastAsia="ja-JP" w:bidi="fa-IR"/>
        </w:rPr>
        <w:br/>
        <w:t xml:space="preserve">                                                     </w:t>
      </w:r>
      <w:r>
        <w:rPr>
          <w:rFonts w:ascii="Times New Roman" w:eastAsia="Calibri" w:hAnsi="Times New Roman" w:cs="Tahoma"/>
          <w:kern w:val="3"/>
          <w:sz w:val="24"/>
          <w:szCs w:val="24"/>
          <w:lang w:eastAsia="ja-JP" w:bidi="fa-IR"/>
        </w:rPr>
        <w:t xml:space="preserve">                               </w:t>
      </w:r>
      <w:r w:rsidRPr="00726BD2">
        <w:rPr>
          <w:rFonts w:ascii="Times New Roman" w:eastAsia="Calibri" w:hAnsi="Times New Roman" w:cs="Tahoma"/>
          <w:kern w:val="3"/>
          <w:sz w:val="24"/>
          <w:szCs w:val="24"/>
          <w:lang w:eastAsia="ja-JP" w:bidi="fa-IR"/>
        </w:rPr>
        <w:t>высшей квалификационной категории</w:t>
      </w:r>
    </w:p>
    <w:p w:rsidR="00DB23B8" w:rsidRPr="00726BD2" w:rsidRDefault="00DB23B8" w:rsidP="00DB23B8">
      <w:pPr>
        <w:spacing w:before="86" w:after="0" w:line="192" w:lineRule="auto"/>
        <w:ind w:left="965" w:hanging="965"/>
        <w:jc w:val="right"/>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val="de-DE" w:eastAsia="ja-JP" w:bidi="fa-IR"/>
        </w:rPr>
      </w:pPr>
    </w:p>
    <w:p w:rsidR="00DB23B8" w:rsidRPr="00726BD2" w:rsidRDefault="00DB23B8"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val="de-DE" w:eastAsia="ja-JP" w:bidi="fa-IR"/>
        </w:rPr>
      </w:pPr>
    </w:p>
    <w:p w:rsidR="00DB23B8" w:rsidRDefault="00DB23B8"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eastAsia="ja-JP" w:bidi="fa-IR"/>
        </w:rPr>
      </w:pPr>
    </w:p>
    <w:p w:rsidR="00CE39DB" w:rsidRPr="00726BD2" w:rsidRDefault="00CE39DB" w:rsidP="00DB23B8">
      <w:pPr>
        <w:widowControl w:val="0"/>
        <w:suppressAutoHyphens/>
        <w:autoSpaceDE w:val="0"/>
        <w:autoSpaceDN w:val="0"/>
        <w:spacing w:after="0" w:line="276" w:lineRule="auto"/>
        <w:textAlignment w:val="baseline"/>
        <w:rPr>
          <w:rFonts w:ascii="Times New Roman" w:eastAsia="Calibri" w:hAnsi="Times New Roman" w:cs="Tahoma"/>
          <w:b/>
          <w:bCs/>
          <w:kern w:val="3"/>
          <w:sz w:val="24"/>
          <w:szCs w:val="24"/>
          <w:lang w:eastAsia="ja-JP" w:bidi="fa-IR"/>
        </w:rPr>
      </w:pPr>
    </w:p>
    <w:p w:rsidR="00DB23B8" w:rsidRPr="00726BD2" w:rsidRDefault="00DB23B8" w:rsidP="00DB23B8">
      <w:pPr>
        <w:widowControl w:val="0"/>
        <w:suppressAutoHyphens/>
        <w:autoSpaceDE w:val="0"/>
        <w:autoSpaceDN w:val="0"/>
        <w:spacing w:after="0" w:line="240" w:lineRule="auto"/>
        <w:textAlignment w:val="baseline"/>
        <w:rPr>
          <w:rFonts w:ascii="Times New Roman" w:eastAsia="Calibri" w:hAnsi="Times New Roman" w:cs="Tahoma"/>
          <w:bCs/>
          <w:kern w:val="3"/>
          <w:sz w:val="24"/>
          <w:szCs w:val="24"/>
          <w:lang w:eastAsia="ja-JP" w:bidi="fa-IR"/>
        </w:rPr>
      </w:pPr>
    </w:p>
    <w:p w:rsidR="00DB23B8" w:rsidRPr="00726BD2" w:rsidRDefault="00DB23B8" w:rsidP="00CE39DB">
      <w:pPr>
        <w:widowControl w:val="0"/>
        <w:suppressAutoHyphens/>
        <w:autoSpaceDE w:val="0"/>
        <w:autoSpaceDN w:val="0"/>
        <w:spacing w:after="0" w:line="240" w:lineRule="auto"/>
        <w:jc w:val="center"/>
        <w:textAlignment w:val="baseline"/>
        <w:rPr>
          <w:rFonts w:ascii="Times New Roman" w:eastAsia="Calibri" w:hAnsi="Times New Roman" w:cs="Tahoma"/>
          <w:bCs/>
          <w:kern w:val="3"/>
          <w:sz w:val="24"/>
          <w:szCs w:val="24"/>
          <w:lang w:eastAsia="ja-JP" w:bidi="fa-IR"/>
        </w:rPr>
      </w:pPr>
      <w:r w:rsidRPr="00726BD2">
        <w:rPr>
          <w:rFonts w:ascii="Times New Roman" w:eastAsia="Calibri" w:hAnsi="Times New Roman" w:cs="Tahoma"/>
          <w:bCs/>
          <w:kern w:val="3"/>
          <w:sz w:val="24"/>
          <w:szCs w:val="24"/>
          <w:lang w:eastAsia="ja-JP" w:bidi="fa-IR"/>
        </w:rPr>
        <w:t xml:space="preserve">г. </w:t>
      </w:r>
      <w:proofErr w:type="spellStart"/>
      <w:r w:rsidRPr="00726BD2">
        <w:rPr>
          <w:rFonts w:ascii="Times New Roman" w:eastAsia="Calibri" w:hAnsi="Times New Roman" w:cs="Tahoma"/>
          <w:bCs/>
          <w:kern w:val="3"/>
          <w:sz w:val="24"/>
          <w:szCs w:val="24"/>
          <w:lang w:val="de-DE" w:eastAsia="ja-JP" w:bidi="fa-IR"/>
        </w:rPr>
        <w:t>Нефтекамск</w:t>
      </w:r>
      <w:proofErr w:type="spellEnd"/>
      <w:r w:rsidRPr="00726BD2">
        <w:rPr>
          <w:rFonts w:ascii="Times New Roman" w:eastAsia="Calibri" w:hAnsi="Times New Roman" w:cs="Tahoma"/>
          <w:bCs/>
          <w:kern w:val="3"/>
          <w:sz w:val="24"/>
          <w:szCs w:val="24"/>
          <w:lang w:eastAsia="ja-JP" w:bidi="fa-IR"/>
        </w:rPr>
        <w:t xml:space="preserve">, </w:t>
      </w:r>
      <w:r w:rsidRPr="00726BD2">
        <w:rPr>
          <w:rFonts w:ascii="Times New Roman" w:eastAsia="Calibri" w:hAnsi="Times New Roman" w:cs="Tahoma"/>
          <w:bCs/>
          <w:kern w:val="3"/>
          <w:sz w:val="24"/>
          <w:szCs w:val="24"/>
          <w:lang w:val="de-DE" w:eastAsia="ja-JP" w:bidi="fa-IR"/>
        </w:rPr>
        <w:t>201</w:t>
      </w:r>
      <w:r w:rsidRPr="00726BD2">
        <w:rPr>
          <w:rFonts w:ascii="Times New Roman" w:eastAsia="Calibri" w:hAnsi="Times New Roman" w:cs="Tahoma"/>
          <w:bCs/>
          <w:kern w:val="3"/>
          <w:sz w:val="24"/>
          <w:szCs w:val="24"/>
          <w:lang w:eastAsia="ja-JP" w:bidi="fa-IR"/>
        </w:rPr>
        <w:t>9</w:t>
      </w:r>
      <w:r w:rsidRPr="00726BD2">
        <w:rPr>
          <w:rFonts w:ascii="Times New Roman" w:eastAsia="Calibri" w:hAnsi="Times New Roman" w:cs="Tahoma"/>
          <w:bCs/>
          <w:kern w:val="3"/>
          <w:sz w:val="24"/>
          <w:szCs w:val="24"/>
          <w:lang w:val="de-DE" w:eastAsia="ja-JP" w:bidi="fa-IR"/>
        </w:rPr>
        <w:t xml:space="preserve"> г</w:t>
      </w:r>
      <w:r w:rsidRPr="00726BD2">
        <w:rPr>
          <w:rFonts w:ascii="Times New Roman" w:eastAsia="Calibri" w:hAnsi="Times New Roman" w:cs="Tahoma"/>
          <w:bCs/>
          <w:kern w:val="3"/>
          <w:sz w:val="24"/>
          <w:szCs w:val="24"/>
          <w:lang w:eastAsia="ja-JP" w:bidi="fa-IR"/>
        </w:rPr>
        <w:t>.</w:t>
      </w:r>
    </w:p>
    <w:p w:rsidR="00DB23B8" w:rsidRPr="00DB23B8" w:rsidRDefault="00DB23B8" w:rsidP="00DB23B8">
      <w:pPr>
        <w:widowControl w:val="0"/>
        <w:suppressAutoHyphens/>
        <w:autoSpaceDE w:val="0"/>
        <w:autoSpaceDN w:val="0"/>
        <w:spacing w:after="0" w:line="360" w:lineRule="auto"/>
        <w:ind w:left="2569"/>
        <w:textAlignment w:val="baseline"/>
        <w:rPr>
          <w:rFonts w:ascii="Times New Roman" w:hAnsi="Times New Roman"/>
          <w:b/>
          <w:sz w:val="24"/>
          <w:szCs w:val="24"/>
        </w:rPr>
      </w:pPr>
      <w:r w:rsidRPr="00DB23B8">
        <w:rPr>
          <w:rFonts w:ascii="Times New Roman" w:hAnsi="Times New Roman"/>
          <w:b/>
          <w:sz w:val="24"/>
          <w:szCs w:val="24"/>
          <w:lang w:val="en-US"/>
        </w:rPr>
        <w:lastRenderedPageBreak/>
        <w:t>I</w:t>
      </w:r>
      <w:r w:rsidRPr="00DB23B8">
        <w:rPr>
          <w:rFonts w:ascii="Times New Roman" w:hAnsi="Times New Roman"/>
          <w:b/>
          <w:sz w:val="24"/>
          <w:szCs w:val="24"/>
        </w:rPr>
        <w:t>.ПОЯСНИТЕЛЬНАЯ ЗАПИСКА</w:t>
      </w:r>
    </w:p>
    <w:p w:rsidR="00DB23B8" w:rsidRPr="00DB23B8" w:rsidRDefault="00DB23B8" w:rsidP="00DB23B8">
      <w:pPr>
        <w:spacing w:after="0" w:line="360" w:lineRule="auto"/>
        <w:ind w:firstLine="70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Дизайн – это особая сфера технического творчества, которая проектирует, создает, усовершенствует предметное окружение человека «от иголки до самолета», улучшает качество жизни. Современный уровень развития производства, техники немыслим без художественного проектирования, обеспечивающего не только высокую технологичность, прочность конструкции, но и эстетический вид изделия или предмета. Выйдя из недр декоративно-прикладного искусства, дизайн в настоящее время во многом определяет внешний и внутренний вид различных построек, современных видов наземного, воздушного и речного транспорта, технических изделий и конструкций, рекламы, мебели, различного рода упаковок и много-много другого.</w:t>
      </w:r>
    </w:p>
    <w:p w:rsidR="00DB23B8" w:rsidRPr="00DB23B8" w:rsidRDefault="00DB23B8" w:rsidP="00DB23B8">
      <w:pPr>
        <w:spacing w:after="0" w:line="360" w:lineRule="auto"/>
        <w:ind w:firstLine="70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 xml:space="preserve">По “толковому словарю русского языка” С.И. Ожегова и Н.Ю. Шведовой: “Дизайн – конструирование вещей, машин, интерьеров, основанное на принципах сочетания удобства, экономичности и красоты”.  Другими словами, дизайн – это образное проектирование того, чего еще нет, и не было ни в природе, ни в культуре, но что могло бы возникнуть, произойти, быть построенным, изготовленным в ходе целенаправленной человеческой деятельности. Программа необходима и для профессиональной ориентации обучающихся, и для более осознанного выбора профессии, а также для формирования у детей особого стиля мышления (дизайнерского мышления), для которого характерно понимание основных критериев гармонической вещи, чувство стиля, эстетическое отношение к миру вещей. </w:t>
      </w:r>
    </w:p>
    <w:p w:rsidR="00DB23B8" w:rsidRPr="00DB23B8" w:rsidRDefault="00DB23B8" w:rsidP="00DB23B8">
      <w:pPr>
        <w:spacing w:after="0" w:line="360" w:lineRule="auto"/>
        <w:ind w:firstLine="70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Программа объединения «Детское дизайнерское бюро» основана на принципах последовательности, наглядности, целесообразности, доступности и тесной связи с жизнью.</w:t>
      </w:r>
    </w:p>
    <w:p w:rsidR="00DB23B8" w:rsidRPr="00DB23B8" w:rsidRDefault="00DB23B8" w:rsidP="00DB23B8">
      <w:pPr>
        <w:shd w:val="clear" w:color="auto" w:fill="FFFFFF"/>
        <w:spacing w:after="0" w:line="360" w:lineRule="auto"/>
        <w:ind w:left="11" w:right="11" w:firstLine="70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 xml:space="preserve">Программа разработана как </w:t>
      </w:r>
      <w:r w:rsidRPr="00DB23B8">
        <w:rPr>
          <w:rFonts w:ascii="Times New Roman" w:eastAsia="Times New Roman" w:hAnsi="Times New Roman" w:cs="Times New Roman"/>
          <w:b/>
          <w:bCs/>
          <w:sz w:val="24"/>
          <w:szCs w:val="24"/>
        </w:rPr>
        <w:t>целостная система введения в техническое творчество дизайна и искусства.</w:t>
      </w:r>
    </w:p>
    <w:p w:rsidR="00DB23B8" w:rsidRPr="00DB23B8" w:rsidRDefault="00DB23B8" w:rsidP="00DB23B8">
      <w:pPr>
        <w:spacing w:after="0" w:line="360" w:lineRule="auto"/>
        <w:ind w:firstLine="53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Все задания соответствуют по сложности детям определенного возраста.</w:t>
      </w:r>
    </w:p>
    <w:p w:rsidR="00DB23B8" w:rsidRPr="00DB23B8" w:rsidRDefault="00DB23B8" w:rsidP="00DB23B8">
      <w:pPr>
        <w:spacing w:after="0" w:line="360" w:lineRule="auto"/>
        <w:ind w:firstLine="539"/>
        <w:jc w:val="both"/>
        <w:rPr>
          <w:rFonts w:ascii="Times New Roman" w:eastAsia="Times New Roman" w:hAnsi="Times New Roman" w:cs="Times New Roman"/>
          <w:sz w:val="24"/>
          <w:szCs w:val="24"/>
        </w:rPr>
      </w:pPr>
      <w:r w:rsidRPr="00DB23B8">
        <w:rPr>
          <w:rFonts w:ascii="Times New Roman" w:eastAsia="Times New Roman" w:hAnsi="Times New Roman" w:cs="Times New Roman"/>
          <w:sz w:val="24"/>
          <w:szCs w:val="24"/>
        </w:rPr>
        <w:t>Программа предполагает работу с детьми в форме занятий, совместной работы детей с педагогом, а также их самостоятельной творческой деятельности.</w:t>
      </w:r>
    </w:p>
    <w:p w:rsidR="00DB23B8" w:rsidRDefault="00DB23B8" w:rsidP="00DB23B8">
      <w:pPr>
        <w:spacing w:after="0" w:line="360" w:lineRule="auto"/>
        <w:ind w:firstLine="540"/>
        <w:jc w:val="both"/>
        <w:rPr>
          <w:rFonts w:ascii="Times New Roman" w:eastAsia="Times New Roman" w:hAnsi="Times New Roman" w:cs="Times New Roman"/>
          <w:sz w:val="24"/>
          <w:szCs w:val="24"/>
        </w:rPr>
      </w:pPr>
      <w:r w:rsidRPr="00DB23B8">
        <w:rPr>
          <w:rFonts w:ascii="Times New Roman" w:eastAsia="Times New Roman" w:hAnsi="Times New Roman" w:cs="Times New Roman"/>
          <w:b/>
          <w:sz w:val="24"/>
          <w:szCs w:val="24"/>
        </w:rPr>
        <w:t xml:space="preserve">Актуальность </w:t>
      </w:r>
      <w:r w:rsidRPr="00DB23B8">
        <w:rPr>
          <w:rFonts w:ascii="Times New Roman" w:eastAsia="Times New Roman" w:hAnsi="Times New Roman" w:cs="Times New Roman"/>
          <w:sz w:val="24"/>
          <w:szCs w:val="24"/>
        </w:rPr>
        <w:t xml:space="preserve">данной программы состоит в том, что на занятиях обучающиеся узнают, что художественное проектирование многих вещей требует умения рисовать, чертить, моделировать и макетировать. Также необходимо знание теоретических основ рисунка, </w:t>
      </w:r>
      <w:proofErr w:type="spellStart"/>
      <w:r w:rsidRPr="00DB23B8">
        <w:rPr>
          <w:rFonts w:ascii="Times New Roman" w:eastAsia="Times New Roman" w:hAnsi="Times New Roman" w:cs="Times New Roman"/>
          <w:sz w:val="24"/>
          <w:szCs w:val="24"/>
        </w:rPr>
        <w:t>цветоведения</w:t>
      </w:r>
      <w:proofErr w:type="spellEnd"/>
      <w:r w:rsidRPr="00DB23B8">
        <w:rPr>
          <w:rFonts w:ascii="Times New Roman" w:eastAsia="Times New Roman" w:hAnsi="Times New Roman" w:cs="Times New Roman"/>
          <w:sz w:val="24"/>
          <w:szCs w:val="24"/>
        </w:rPr>
        <w:t>, композиции, основ декоративно-прикладного искусства, моделирования.</w:t>
      </w:r>
    </w:p>
    <w:p w:rsidR="00CE39DB" w:rsidRPr="00DB23B8" w:rsidRDefault="00DB23B8" w:rsidP="00CE39DB">
      <w:pPr>
        <w:spacing w:after="0" w:line="360" w:lineRule="auto"/>
        <w:ind w:firstLine="540"/>
        <w:jc w:val="both"/>
        <w:rPr>
          <w:rFonts w:ascii="Times New Roman" w:eastAsia="Times New Roman" w:hAnsi="Times New Roman" w:cs="Times New Roman"/>
          <w:sz w:val="24"/>
          <w:szCs w:val="24"/>
        </w:rPr>
      </w:pPr>
      <w:r w:rsidRPr="00D2574D">
        <w:rPr>
          <w:rFonts w:ascii="Times New Roman" w:eastAsia="Times New Roman" w:hAnsi="Times New Roman" w:cs="Times New Roman"/>
          <w:b/>
          <w:sz w:val="24"/>
          <w:szCs w:val="24"/>
        </w:rPr>
        <w:t>Новизна программы</w:t>
      </w:r>
      <w:r w:rsidRPr="00DB23B8">
        <w:rPr>
          <w:rFonts w:ascii="Times New Roman" w:eastAsia="Times New Roman" w:hAnsi="Times New Roman" w:cs="Times New Roman"/>
          <w:sz w:val="24"/>
          <w:szCs w:val="24"/>
        </w:rPr>
        <w:t xml:space="preserve"> заключается в использовании на первом году обучения фронтально – индивидуальной формы занятий; информационных технологий; элементов проектной деятельности. Программа разработана с учетом возрастных особенностей детей.</w:t>
      </w:r>
    </w:p>
    <w:p w:rsidR="00DB23B8" w:rsidRPr="00DB23B8" w:rsidRDefault="00DB23B8" w:rsidP="00DB23B8">
      <w:pPr>
        <w:spacing w:after="0" w:line="360" w:lineRule="auto"/>
        <w:ind w:firstLine="540"/>
        <w:jc w:val="both"/>
        <w:rPr>
          <w:rFonts w:ascii="Times New Roman" w:eastAsia="Times New Roman" w:hAnsi="Times New Roman" w:cs="Times New Roman"/>
          <w:sz w:val="24"/>
          <w:szCs w:val="24"/>
        </w:rPr>
      </w:pPr>
      <w:r w:rsidRPr="00DB23B8">
        <w:rPr>
          <w:rFonts w:ascii="Times New Roman" w:eastAsia="Times New Roman" w:hAnsi="Times New Roman" w:cs="Times New Roman"/>
          <w:b/>
          <w:bCs/>
          <w:sz w:val="24"/>
          <w:szCs w:val="24"/>
        </w:rPr>
        <w:lastRenderedPageBreak/>
        <w:t>Отличительн</w:t>
      </w:r>
      <w:r w:rsidR="00D2574D">
        <w:rPr>
          <w:rFonts w:ascii="Times New Roman" w:eastAsia="Times New Roman" w:hAnsi="Times New Roman" w:cs="Times New Roman"/>
          <w:b/>
          <w:bCs/>
          <w:sz w:val="24"/>
          <w:szCs w:val="24"/>
        </w:rPr>
        <w:t>ой</w:t>
      </w:r>
      <w:r w:rsidRPr="00DB23B8">
        <w:rPr>
          <w:rFonts w:ascii="Times New Roman" w:eastAsia="Times New Roman" w:hAnsi="Times New Roman" w:cs="Times New Roman"/>
          <w:b/>
          <w:bCs/>
          <w:sz w:val="24"/>
          <w:szCs w:val="24"/>
        </w:rPr>
        <w:t xml:space="preserve"> особенност</w:t>
      </w:r>
      <w:r w:rsidR="00D2574D">
        <w:rPr>
          <w:rFonts w:ascii="Times New Roman" w:eastAsia="Times New Roman" w:hAnsi="Times New Roman" w:cs="Times New Roman"/>
          <w:b/>
          <w:bCs/>
          <w:sz w:val="24"/>
          <w:szCs w:val="24"/>
        </w:rPr>
        <w:t>ью</w:t>
      </w:r>
      <w:r w:rsidR="00D2574D">
        <w:rPr>
          <w:rFonts w:ascii="Times New Roman" w:eastAsia="Times New Roman" w:hAnsi="Times New Roman" w:cs="Times New Roman"/>
          <w:sz w:val="24"/>
          <w:szCs w:val="24"/>
        </w:rPr>
        <w:t xml:space="preserve"> данной программы </w:t>
      </w:r>
      <w:r w:rsidRPr="00DB23B8">
        <w:rPr>
          <w:rFonts w:ascii="Times New Roman" w:eastAsia="Times New Roman" w:hAnsi="Times New Roman" w:cs="Times New Roman"/>
          <w:sz w:val="24"/>
          <w:szCs w:val="24"/>
        </w:rPr>
        <w:t xml:space="preserve">является ее составление с учетом календарных праздничных дат в нашей стране; культурно – национальных особенностей региона. Содержание занятий может видоизменяться в связи с появлением новых направлений ДПИ, с участием в конкурсах, с учетом запросов общества. В структуру программы </w:t>
      </w:r>
      <w:proofErr w:type="gramStart"/>
      <w:r w:rsidRPr="00DB23B8">
        <w:rPr>
          <w:rFonts w:ascii="Times New Roman" w:eastAsia="Times New Roman" w:hAnsi="Times New Roman" w:cs="Times New Roman"/>
          <w:sz w:val="24"/>
          <w:szCs w:val="24"/>
        </w:rPr>
        <w:t>входят  образовательные</w:t>
      </w:r>
      <w:proofErr w:type="gramEnd"/>
      <w:r w:rsidRPr="00DB23B8">
        <w:rPr>
          <w:rFonts w:ascii="Times New Roman" w:eastAsia="Times New Roman" w:hAnsi="Times New Roman" w:cs="Times New Roman"/>
          <w:sz w:val="24"/>
          <w:szCs w:val="24"/>
        </w:rPr>
        <w:t xml:space="preserve"> блоки, которые предусматривают не только усвоение теоретических знаний, но и формирование практических умений и навыков. Как правило, при творческом подходе вещь, сделанная своими руками, получается индивидуальной, нестандартной, особенной, неповторимой. Для ребенка это важно в период идентификации, самоопределения. Чем больше ребенок имеет возможностей для доступной «пробы сил», тем осознаннее будет его выбор профессии, поскольку при этом закладываются основы его социальной активности в будущем.</w:t>
      </w:r>
    </w:p>
    <w:p w:rsidR="00D2574D" w:rsidRDefault="00DB23B8" w:rsidP="00DB23B8">
      <w:pPr>
        <w:spacing w:after="0" w:line="360" w:lineRule="auto"/>
        <w:ind w:firstLine="709"/>
        <w:contextualSpacing/>
        <w:jc w:val="both"/>
        <w:rPr>
          <w:rFonts w:ascii="Times New Roman" w:eastAsia="Calibri" w:hAnsi="Times New Roman" w:cs="Times New Roman"/>
          <w:sz w:val="24"/>
          <w:szCs w:val="24"/>
        </w:rPr>
      </w:pPr>
      <w:r w:rsidRPr="00DB23B8">
        <w:rPr>
          <w:rFonts w:ascii="Times New Roman" w:eastAsia="Calibri" w:hAnsi="Times New Roman" w:cs="Times New Roman"/>
          <w:b/>
          <w:sz w:val="24"/>
          <w:szCs w:val="24"/>
        </w:rPr>
        <w:t>Педагогическая целесообразность</w:t>
      </w:r>
      <w:r w:rsidRPr="00DB23B8">
        <w:rPr>
          <w:rFonts w:ascii="Times New Roman" w:eastAsia="Calibri" w:hAnsi="Times New Roman" w:cs="Times New Roman"/>
          <w:sz w:val="24"/>
          <w:szCs w:val="24"/>
        </w:rPr>
        <w:t xml:space="preserve"> программы объясняется </w:t>
      </w:r>
      <w:proofErr w:type="gramStart"/>
      <w:r w:rsidRPr="00DB23B8">
        <w:rPr>
          <w:rFonts w:ascii="Times New Roman" w:eastAsia="Calibri" w:hAnsi="Times New Roman" w:cs="Times New Roman"/>
          <w:sz w:val="24"/>
          <w:szCs w:val="24"/>
        </w:rPr>
        <w:t>многообразием  видов</w:t>
      </w:r>
      <w:proofErr w:type="gramEnd"/>
      <w:r w:rsidRPr="00DB23B8">
        <w:rPr>
          <w:rFonts w:ascii="Times New Roman" w:eastAsia="Calibri" w:hAnsi="Times New Roman" w:cs="Times New Roman"/>
          <w:sz w:val="24"/>
          <w:szCs w:val="24"/>
        </w:rPr>
        <w:t xml:space="preserve"> деятельности с различными материалами и рациональное их чередование, использование разнообразные формы занятий (работа в парах и группах, конкурсы, игровые технологии, защита проектов); вариативность содержания, использование разнообразных форм занятий позволяет</w:t>
      </w:r>
      <w:r w:rsidR="004B76F9">
        <w:rPr>
          <w:rFonts w:ascii="Times New Roman" w:eastAsia="Calibri" w:hAnsi="Times New Roman" w:cs="Times New Roman"/>
          <w:sz w:val="24"/>
          <w:szCs w:val="24"/>
        </w:rPr>
        <w:t xml:space="preserve"> </w:t>
      </w:r>
      <w:r w:rsidRPr="00DB23B8">
        <w:rPr>
          <w:rFonts w:ascii="Times New Roman" w:eastAsia="Calibri" w:hAnsi="Times New Roman" w:cs="Times New Roman"/>
          <w:sz w:val="24"/>
          <w:szCs w:val="24"/>
        </w:rPr>
        <w:t xml:space="preserve">педагогу готовить  детей  к применению полученных навыков в процессе своей жизнедеятельности, помогает в становлении личности и ее профессиональной ориентации. На занятиях ребенок создает новое, оригинальное, активизируя воображение, мышление и реализуя свой замысел. </w:t>
      </w:r>
      <w:r w:rsidRPr="00DB23B8">
        <w:rPr>
          <w:rFonts w:ascii="Times New Roman" w:eastAsia="Calibri" w:hAnsi="Times New Roman" w:cs="Times New Roman"/>
          <w:sz w:val="24"/>
          <w:szCs w:val="24"/>
          <w:lang w:eastAsia="ru-RU"/>
        </w:rPr>
        <w:t xml:space="preserve">Обучаясь по программе </w:t>
      </w:r>
      <w:r w:rsidR="001E3401" w:rsidRPr="001E3401">
        <w:rPr>
          <w:rFonts w:ascii="Times New Roman" w:eastAsia="Calibri" w:hAnsi="Times New Roman" w:cs="Times New Roman"/>
          <w:sz w:val="24"/>
          <w:szCs w:val="24"/>
          <w:lang w:eastAsia="ru-RU"/>
        </w:rPr>
        <w:t>«Детское дизайнерское бюро»</w:t>
      </w:r>
      <w:r w:rsidR="001E3401">
        <w:rPr>
          <w:rFonts w:ascii="Times New Roman" w:eastAsia="Calibri" w:hAnsi="Times New Roman" w:cs="Times New Roman"/>
          <w:sz w:val="24"/>
          <w:szCs w:val="24"/>
          <w:lang w:eastAsia="ru-RU"/>
        </w:rPr>
        <w:t>,</w:t>
      </w:r>
      <w:r w:rsidRPr="00DB23B8">
        <w:rPr>
          <w:rFonts w:ascii="Times New Roman" w:eastAsia="Calibri" w:hAnsi="Times New Roman" w:cs="Times New Roman"/>
          <w:sz w:val="24"/>
          <w:szCs w:val="24"/>
          <w:lang w:eastAsia="ru-RU"/>
        </w:rPr>
        <w:t xml:space="preserve"> дети будут готовы к восприятию технического творчества. </w:t>
      </w:r>
      <w:r w:rsidRPr="00DB23B8">
        <w:rPr>
          <w:rFonts w:ascii="Times New Roman" w:eastAsia="Calibri" w:hAnsi="Times New Roman" w:cs="Times New Roman"/>
          <w:sz w:val="24"/>
          <w:szCs w:val="24"/>
        </w:rPr>
        <w:t xml:space="preserve">Чем раньше человек задумается о том, кем и каким ему быть, чем раньше он примет верное решение, тем меньше сделает ошибок на пути к профессиональному успеху. </w:t>
      </w:r>
    </w:p>
    <w:p w:rsidR="00DB23B8" w:rsidRDefault="00DB23B8" w:rsidP="00DB23B8">
      <w:pPr>
        <w:spacing w:after="0" w:line="360" w:lineRule="auto"/>
        <w:ind w:firstLine="709"/>
        <w:contextualSpacing/>
        <w:jc w:val="both"/>
        <w:rPr>
          <w:rFonts w:ascii="Times New Roman" w:eastAsia="Calibri" w:hAnsi="Times New Roman" w:cs="Times New Roman"/>
          <w:sz w:val="24"/>
          <w:szCs w:val="24"/>
        </w:rPr>
      </w:pPr>
      <w:r w:rsidRPr="00DB23B8">
        <w:rPr>
          <w:rFonts w:ascii="Times New Roman" w:eastAsia="Calibri" w:hAnsi="Times New Roman" w:cs="Times New Roman"/>
          <w:b/>
          <w:sz w:val="24"/>
          <w:szCs w:val="24"/>
        </w:rPr>
        <w:t>Адресат программы.</w:t>
      </w:r>
      <w:r w:rsidRPr="00DB23B8">
        <w:rPr>
          <w:rFonts w:ascii="Times New Roman" w:eastAsia="Calibri" w:hAnsi="Times New Roman" w:cs="Times New Roman"/>
          <w:sz w:val="24"/>
          <w:szCs w:val="24"/>
        </w:rPr>
        <w:t xml:space="preserve"> Программа объединения </w:t>
      </w:r>
      <w:r w:rsidR="001E3401" w:rsidRPr="001E3401">
        <w:rPr>
          <w:rFonts w:ascii="Times New Roman" w:eastAsia="Calibri" w:hAnsi="Times New Roman" w:cs="Times New Roman"/>
          <w:sz w:val="24"/>
          <w:szCs w:val="24"/>
        </w:rPr>
        <w:t>«Детское дизайнерское бюро»</w:t>
      </w:r>
      <w:r w:rsidR="001E3401">
        <w:rPr>
          <w:rFonts w:ascii="Times New Roman" w:eastAsia="Calibri" w:hAnsi="Times New Roman" w:cs="Times New Roman"/>
          <w:sz w:val="24"/>
          <w:szCs w:val="24"/>
        </w:rPr>
        <w:t xml:space="preserve"> рассчитана на детей от 5</w:t>
      </w:r>
      <w:r w:rsidRPr="00DB23B8">
        <w:rPr>
          <w:rFonts w:ascii="Times New Roman" w:eastAsia="Calibri" w:hAnsi="Times New Roman" w:cs="Times New Roman"/>
          <w:sz w:val="24"/>
          <w:szCs w:val="24"/>
        </w:rPr>
        <w:t xml:space="preserve"> до 10 лет разного уровня подготовки.</w:t>
      </w:r>
    </w:p>
    <w:p w:rsidR="001E3401" w:rsidRPr="001E3401" w:rsidRDefault="001E3401" w:rsidP="001E3401">
      <w:pPr>
        <w:spacing w:after="0" w:line="360" w:lineRule="auto"/>
        <w:ind w:firstLine="709"/>
        <w:contextualSpacing/>
        <w:jc w:val="both"/>
        <w:rPr>
          <w:rFonts w:ascii="Times New Roman" w:eastAsia="Calibri" w:hAnsi="Times New Roman" w:cs="Times New Roman"/>
          <w:sz w:val="24"/>
          <w:szCs w:val="24"/>
        </w:rPr>
      </w:pPr>
      <w:r w:rsidRPr="001E3401">
        <w:rPr>
          <w:rFonts w:ascii="Times New Roman" w:eastAsia="Calibri" w:hAnsi="Times New Roman" w:cs="Times New Roman"/>
          <w:b/>
          <w:sz w:val="24"/>
          <w:szCs w:val="24"/>
        </w:rPr>
        <w:t>Объем и срок освоения программы.</w:t>
      </w:r>
      <w:r w:rsidR="00F450C6">
        <w:rPr>
          <w:rFonts w:ascii="Times New Roman" w:eastAsia="Calibri" w:hAnsi="Times New Roman" w:cs="Times New Roman"/>
          <w:sz w:val="24"/>
          <w:szCs w:val="24"/>
        </w:rPr>
        <w:t xml:space="preserve"> Программа рассчитана на 1 год</w:t>
      </w:r>
      <w:r w:rsidRPr="001E3401">
        <w:rPr>
          <w:rFonts w:ascii="Times New Roman" w:eastAsia="Calibri" w:hAnsi="Times New Roman" w:cs="Times New Roman"/>
          <w:sz w:val="24"/>
          <w:szCs w:val="24"/>
        </w:rPr>
        <w:t xml:space="preserve"> обучения. Общее количество учебных часов, запланированных на весь период обучения, необходимых для о</w:t>
      </w:r>
      <w:r w:rsidR="00F450C6">
        <w:rPr>
          <w:rFonts w:ascii="Times New Roman" w:eastAsia="Calibri" w:hAnsi="Times New Roman" w:cs="Times New Roman"/>
          <w:sz w:val="24"/>
          <w:szCs w:val="24"/>
        </w:rPr>
        <w:t>своения программы составляет 144</w:t>
      </w:r>
      <w:r w:rsidRPr="001E3401">
        <w:rPr>
          <w:rFonts w:ascii="Times New Roman" w:eastAsia="Calibri" w:hAnsi="Times New Roman" w:cs="Times New Roman"/>
          <w:sz w:val="24"/>
          <w:szCs w:val="24"/>
        </w:rPr>
        <w:t xml:space="preserve"> часов. </w:t>
      </w:r>
    </w:p>
    <w:p w:rsidR="001E3401" w:rsidRPr="001E3401" w:rsidRDefault="001E3401" w:rsidP="001E340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1E3401">
        <w:rPr>
          <w:rFonts w:ascii="Times New Roman" w:eastAsia="Calibri" w:hAnsi="Times New Roman" w:cs="Times New Roman"/>
          <w:b/>
          <w:sz w:val="24"/>
          <w:szCs w:val="24"/>
        </w:rPr>
        <w:t>Первый год</w:t>
      </w:r>
      <w:r w:rsidRPr="001E3401">
        <w:rPr>
          <w:rFonts w:ascii="Times New Roman" w:eastAsia="Calibri" w:hAnsi="Times New Roman" w:cs="Times New Roman"/>
          <w:sz w:val="24"/>
          <w:szCs w:val="24"/>
        </w:rPr>
        <w:t xml:space="preserve"> является стартовым уровнем программы и направлен на первичное знакомство с основами лепки, рисования, конструирования и моделирования. </w:t>
      </w:r>
      <w:r w:rsidRPr="001E3401">
        <w:rPr>
          <w:rFonts w:ascii="Times New Roman" w:eastAsia="Calibri" w:hAnsi="Times New Roman" w:cs="Times New Roman"/>
          <w:sz w:val="24"/>
          <w:szCs w:val="24"/>
        </w:rPr>
        <w:br/>
      </w:r>
      <w:r w:rsidR="00D2574D">
        <w:rPr>
          <w:rFonts w:ascii="Times New Roman" w:eastAsia="Calibri" w:hAnsi="Times New Roman" w:cs="Times New Roman"/>
          <w:b/>
          <w:sz w:val="24"/>
          <w:szCs w:val="24"/>
        </w:rPr>
        <w:tab/>
      </w:r>
      <w:r w:rsidRPr="001E3401">
        <w:rPr>
          <w:rFonts w:ascii="Times New Roman" w:eastAsia="Times New Roman" w:hAnsi="Times New Roman" w:cs="Times New Roman"/>
          <w:b/>
          <w:color w:val="000000"/>
          <w:sz w:val="24"/>
          <w:szCs w:val="24"/>
          <w:lang w:eastAsia="ru-RU"/>
        </w:rPr>
        <w:t>Форма обучения</w:t>
      </w:r>
      <w:r w:rsidRPr="001E3401">
        <w:rPr>
          <w:rFonts w:ascii="Times New Roman" w:eastAsia="Times New Roman" w:hAnsi="Times New Roman" w:cs="Times New Roman"/>
          <w:color w:val="000000"/>
          <w:sz w:val="24"/>
          <w:szCs w:val="24"/>
          <w:lang w:eastAsia="ru-RU"/>
        </w:rPr>
        <w:t xml:space="preserve"> - очная.</w:t>
      </w:r>
      <w:r w:rsidR="00C51CE9">
        <w:rPr>
          <w:rFonts w:ascii="Times New Roman" w:eastAsia="Times New Roman" w:hAnsi="Times New Roman" w:cs="Times New Roman"/>
          <w:color w:val="000000"/>
          <w:sz w:val="24"/>
          <w:szCs w:val="24"/>
          <w:lang w:eastAsia="ru-RU"/>
        </w:rPr>
        <w:t xml:space="preserve"> </w:t>
      </w:r>
      <w:r w:rsidRPr="001E3401">
        <w:rPr>
          <w:rFonts w:ascii="Times New Roman" w:eastAsia="Calibri" w:hAnsi="Times New Roman" w:cs="Times New Roman"/>
          <w:sz w:val="24"/>
          <w:szCs w:val="24"/>
        </w:rPr>
        <w:t xml:space="preserve">Применяется групповая и индивидуальная формы работы. </w:t>
      </w:r>
      <w:r w:rsidRPr="001E3401">
        <w:rPr>
          <w:rFonts w:ascii="Times New Roman" w:eastAsia="Calibri" w:hAnsi="Times New Roman" w:cs="Times New Roman"/>
          <w:kern w:val="24"/>
          <w:sz w:val="24"/>
          <w:szCs w:val="24"/>
          <w:lang w:eastAsia="ru-RU"/>
        </w:rPr>
        <w:t xml:space="preserve">Современное образование требует решения различных задач и проблем современности, в первую очередь, проблем социализации и адаптации детей. Какими будут наши выпускники, зависит от всей системы организации образовательного процесса. Сейчас определен результат обучения ребенка – формирование ключевых компетенций. Сформировать их силами только традиционной методики невозможно и нерационально. На помощь педагогу приходят инновационные технологии: ММ – технологии, метод проектов, </w:t>
      </w:r>
      <w:proofErr w:type="spellStart"/>
      <w:r w:rsidRPr="001E3401">
        <w:rPr>
          <w:rFonts w:ascii="Times New Roman" w:eastAsia="Calibri" w:hAnsi="Times New Roman" w:cs="Times New Roman"/>
          <w:kern w:val="24"/>
          <w:sz w:val="24"/>
          <w:szCs w:val="24"/>
          <w:lang w:eastAsia="ru-RU"/>
        </w:rPr>
        <w:t>здоровьесберегающие</w:t>
      </w:r>
      <w:proofErr w:type="spellEnd"/>
      <w:r w:rsidRPr="001E3401">
        <w:rPr>
          <w:rFonts w:ascii="Times New Roman" w:eastAsia="Calibri" w:hAnsi="Times New Roman" w:cs="Times New Roman"/>
          <w:kern w:val="24"/>
          <w:sz w:val="24"/>
          <w:szCs w:val="24"/>
          <w:lang w:eastAsia="ru-RU"/>
        </w:rPr>
        <w:t xml:space="preserve"> технологии.</w:t>
      </w:r>
    </w:p>
    <w:p w:rsidR="001E3401" w:rsidRPr="001E3401" w:rsidRDefault="001E3401" w:rsidP="001E3401">
      <w:pPr>
        <w:spacing w:after="0" w:line="360" w:lineRule="auto"/>
        <w:jc w:val="both"/>
        <w:rPr>
          <w:rFonts w:ascii="Times New Roman" w:eastAsia="Times New Roman" w:hAnsi="Times New Roman" w:cs="Times New Roman"/>
          <w:color w:val="000000"/>
          <w:sz w:val="24"/>
          <w:szCs w:val="24"/>
          <w:lang w:eastAsia="ru-RU"/>
        </w:rPr>
      </w:pPr>
      <w:r w:rsidRPr="001E3401">
        <w:rPr>
          <w:rFonts w:ascii="Times New Roman" w:eastAsia="Times New Roman" w:hAnsi="Times New Roman" w:cs="Times New Roman"/>
          <w:b/>
          <w:color w:val="000000"/>
          <w:sz w:val="24"/>
          <w:szCs w:val="24"/>
          <w:lang w:eastAsia="ru-RU"/>
        </w:rPr>
        <w:lastRenderedPageBreak/>
        <w:tab/>
        <w:t xml:space="preserve">Особенности организации образовательного процесса. </w:t>
      </w:r>
      <w:r w:rsidRPr="001E3401">
        <w:rPr>
          <w:rFonts w:ascii="Times New Roman" w:eastAsia="Times New Roman" w:hAnsi="Times New Roman" w:cs="Times New Roman"/>
          <w:color w:val="000000"/>
          <w:sz w:val="24"/>
          <w:szCs w:val="24"/>
          <w:lang w:eastAsia="ru-RU"/>
        </w:rPr>
        <w:t>Обучение осуществляется в группах. Состав группы - постоянный. Количественный состав группы в 1-</w:t>
      </w:r>
      <w:r w:rsidR="00F450C6">
        <w:rPr>
          <w:rFonts w:ascii="Times New Roman" w:eastAsia="Times New Roman" w:hAnsi="Times New Roman" w:cs="Times New Roman"/>
          <w:color w:val="000000"/>
          <w:sz w:val="24"/>
          <w:szCs w:val="24"/>
          <w:lang w:eastAsia="ru-RU"/>
        </w:rPr>
        <w:t>й год обучения - 1</w:t>
      </w:r>
      <w:r w:rsidR="00D2574D">
        <w:rPr>
          <w:rFonts w:ascii="Times New Roman" w:eastAsia="Times New Roman" w:hAnsi="Times New Roman" w:cs="Times New Roman"/>
          <w:color w:val="000000"/>
          <w:sz w:val="24"/>
          <w:szCs w:val="24"/>
          <w:lang w:eastAsia="ru-RU"/>
        </w:rPr>
        <w:t>0</w:t>
      </w:r>
      <w:r w:rsidR="00F450C6">
        <w:rPr>
          <w:rFonts w:ascii="Times New Roman" w:eastAsia="Times New Roman" w:hAnsi="Times New Roman" w:cs="Times New Roman"/>
          <w:color w:val="000000"/>
          <w:sz w:val="24"/>
          <w:szCs w:val="24"/>
          <w:lang w:eastAsia="ru-RU"/>
        </w:rPr>
        <w:t>-1</w:t>
      </w:r>
      <w:r w:rsidR="00D2574D">
        <w:rPr>
          <w:rFonts w:ascii="Times New Roman" w:eastAsia="Times New Roman" w:hAnsi="Times New Roman" w:cs="Times New Roman"/>
          <w:color w:val="000000"/>
          <w:sz w:val="24"/>
          <w:szCs w:val="24"/>
          <w:lang w:eastAsia="ru-RU"/>
        </w:rPr>
        <w:t>2</w:t>
      </w:r>
      <w:r w:rsidR="00F450C6">
        <w:rPr>
          <w:rFonts w:ascii="Times New Roman" w:eastAsia="Times New Roman" w:hAnsi="Times New Roman" w:cs="Times New Roman"/>
          <w:color w:val="000000"/>
          <w:sz w:val="24"/>
          <w:szCs w:val="24"/>
          <w:lang w:eastAsia="ru-RU"/>
        </w:rPr>
        <w:t xml:space="preserve"> человек.</w:t>
      </w:r>
    </w:p>
    <w:p w:rsidR="001E3401" w:rsidRPr="001E3401" w:rsidRDefault="001E3401" w:rsidP="001E3401">
      <w:pPr>
        <w:spacing w:after="0" w:line="360" w:lineRule="auto"/>
        <w:jc w:val="both"/>
        <w:rPr>
          <w:rFonts w:ascii="Times New Roman" w:eastAsia="Times New Roman" w:hAnsi="Times New Roman" w:cs="Times New Roman"/>
          <w:color w:val="000000"/>
          <w:sz w:val="24"/>
          <w:szCs w:val="24"/>
          <w:lang w:eastAsia="ru-RU"/>
        </w:rPr>
      </w:pPr>
      <w:r w:rsidRPr="001E3401">
        <w:rPr>
          <w:rFonts w:ascii="Times New Roman" w:eastAsia="Times New Roman" w:hAnsi="Times New Roman" w:cs="Times New Roman"/>
          <w:b/>
          <w:color w:val="000000"/>
          <w:sz w:val="24"/>
          <w:szCs w:val="24"/>
          <w:lang w:eastAsia="ru-RU"/>
        </w:rPr>
        <w:tab/>
        <w:t xml:space="preserve">Режим занятий. </w:t>
      </w:r>
      <w:r w:rsidRPr="001E3401">
        <w:rPr>
          <w:rFonts w:ascii="Times New Roman" w:eastAsia="Times New Roman" w:hAnsi="Times New Roman" w:cs="Times New Roman"/>
          <w:color w:val="000000"/>
          <w:sz w:val="24"/>
          <w:szCs w:val="24"/>
          <w:lang w:eastAsia="ru-RU"/>
        </w:rPr>
        <w:t>Занятия прово</w:t>
      </w:r>
      <w:r w:rsidR="00D2574D">
        <w:rPr>
          <w:rFonts w:ascii="Times New Roman" w:eastAsia="Times New Roman" w:hAnsi="Times New Roman" w:cs="Times New Roman"/>
          <w:color w:val="000000"/>
          <w:sz w:val="24"/>
          <w:szCs w:val="24"/>
          <w:lang w:eastAsia="ru-RU"/>
        </w:rPr>
        <w:t xml:space="preserve">дятся 2 раза в неделю по 2 часа. </w:t>
      </w:r>
      <w:r w:rsidRPr="001E3401">
        <w:rPr>
          <w:rFonts w:ascii="Times New Roman" w:eastAsia="Times New Roman" w:hAnsi="Times New Roman" w:cs="Times New Roman"/>
          <w:color w:val="000000"/>
          <w:sz w:val="24"/>
          <w:szCs w:val="24"/>
          <w:lang w:eastAsia="ru-RU"/>
        </w:rPr>
        <w:t>Продолжительность одного</w:t>
      </w:r>
      <w:r w:rsidR="00F450C6">
        <w:rPr>
          <w:rFonts w:ascii="Times New Roman" w:eastAsia="Times New Roman" w:hAnsi="Times New Roman" w:cs="Times New Roman"/>
          <w:color w:val="000000"/>
          <w:sz w:val="24"/>
          <w:szCs w:val="24"/>
          <w:lang w:eastAsia="ru-RU"/>
        </w:rPr>
        <w:t xml:space="preserve"> занятия - 45 минут, между ними </w:t>
      </w:r>
      <w:r w:rsidRPr="001E3401">
        <w:rPr>
          <w:rFonts w:ascii="Times New Roman" w:eastAsia="Times New Roman" w:hAnsi="Times New Roman" w:cs="Times New Roman"/>
          <w:color w:val="000000"/>
          <w:sz w:val="24"/>
          <w:szCs w:val="24"/>
          <w:lang w:eastAsia="ru-RU"/>
        </w:rPr>
        <w:t xml:space="preserve">10-минутный перерыв. </w:t>
      </w:r>
      <w:r w:rsidRPr="001E3401">
        <w:rPr>
          <w:rFonts w:ascii="Times New Roman" w:eastAsia="Times New Roman" w:hAnsi="Times New Roman" w:cs="Times New Roman"/>
          <w:color w:val="000000"/>
          <w:sz w:val="24"/>
          <w:szCs w:val="24"/>
          <w:lang w:eastAsia="ru-RU"/>
        </w:rPr>
        <w:br/>
      </w:r>
      <w:r w:rsidRPr="001E3401">
        <w:rPr>
          <w:rFonts w:ascii="Times New Roman" w:eastAsia="Calibri" w:hAnsi="Times New Roman" w:cs="Times New Roman"/>
          <w:sz w:val="24"/>
          <w:szCs w:val="24"/>
        </w:rPr>
        <w:t xml:space="preserve">           Важным методом обучения конструированию и моделированию является разъяснение ребенку последовательности этапов работы. Характерными формами подведения итогов деятельности детей являются конкурсы, соревнования, защита проектов. Они наиболее эффективны для детей младшего школьного возраста.</w:t>
      </w:r>
    </w:p>
    <w:p w:rsidR="001E3401" w:rsidRPr="001E3401" w:rsidRDefault="001E3401" w:rsidP="001E3401">
      <w:pPr>
        <w:spacing w:after="0" w:line="360" w:lineRule="auto"/>
        <w:jc w:val="both"/>
        <w:rPr>
          <w:rFonts w:ascii="Times New Roman" w:eastAsia="Calibri" w:hAnsi="Times New Roman" w:cs="Times New Roman"/>
          <w:sz w:val="24"/>
          <w:szCs w:val="24"/>
        </w:rPr>
      </w:pPr>
      <w:r w:rsidRPr="001E3401">
        <w:rPr>
          <w:rFonts w:ascii="Times New Roman" w:eastAsia="Calibri" w:hAnsi="Times New Roman" w:cs="Times New Roman"/>
          <w:sz w:val="24"/>
          <w:szCs w:val="24"/>
        </w:rPr>
        <w:t xml:space="preserve">           Занятия в объединении проходят по следующей методике:</w:t>
      </w:r>
    </w:p>
    <w:p w:rsidR="001E3401" w:rsidRPr="001E3401" w:rsidRDefault="00C51CE9" w:rsidP="001E340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3401" w:rsidRPr="001E3401">
        <w:rPr>
          <w:rFonts w:ascii="Times New Roman" w:eastAsia="Calibri" w:hAnsi="Times New Roman" w:cs="Times New Roman"/>
          <w:sz w:val="24"/>
          <w:szCs w:val="24"/>
        </w:rPr>
        <w:t>а) теоретическая часть (диалог, дискуссия, рассказ, объяснение, опрос);</w:t>
      </w:r>
    </w:p>
    <w:p w:rsidR="00DB23B8" w:rsidRPr="001E3401" w:rsidRDefault="001E3401" w:rsidP="001E3401">
      <w:pPr>
        <w:tabs>
          <w:tab w:val="left" w:pos="0"/>
        </w:tabs>
        <w:spacing w:after="0" w:line="360" w:lineRule="auto"/>
        <w:ind w:firstLine="709"/>
        <w:jc w:val="both"/>
        <w:rPr>
          <w:rFonts w:ascii="Times New Roman" w:eastAsia="Calibri" w:hAnsi="Times New Roman" w:cs="Times New Roman"/>
          <w:sz w:val="24"/>
          <w:szCs w:val="24"/>
        </w:rPr>
      </w:pPr>
      <w:r w:rsidRPr="001E3401">
        <w:rPr>
          <w:rFonts w:ascii="Times New Roman" w:eastAsia="Calibri" w:hAnsi="Times New Roman" w:cs="Times New Roman"/>
          <w:sz w:val="24"/>
          <w:szCs w:val="24"/>
        </w:rPr>
        <w:t>б) практическая часть (выполнение работы под контролем педагога).</w:t>
      </w:r>
    </w:p>
    <w:p w:rsidR="00DB23B8" w:rsidRDefault="00DB23B8" w:rsidP="00DB23B8">
      <w:pPr>
        <w:spacing w:after="0" w:line="360" w:lineRule="auto"/>
        <w:ind w:firstLine="540"/>
        <w:jc w:val="both"/>
        <w:rPr>
          <w:rFonts w:ascii="Times New Roman" w:eastAsia="Times New Roman" w:hAnsi="Times New Roman" w:cs="Times New Roman"/>
          <w:sz w:val="24"/>
          <w:szCs w:val="24"/>
          <w:lang w:eastAsia="ru-RU"/>
        </w:rPr>
      </w:pPr>
      <w:r w:rsidRPr="00DB23B8">
        <w:rPr>
          <w:rFonts w:ascii="Times New Roman" w:eastAsia="Times New Roman" w:hAnsi="Times New Roman" w:cs="Times New Roman"/>
          <w:b/>
          <w:sz w:val="24"/>
          <w:szCs w:val="24"/>
          <w:lang w:eastAsia="ru-RU"/>
        </w:rPr>
        <w:t>Цель</w:t>
      </w:r>
      <w:r w:rsidR="001E3401">
        <w:rPr>
          <w:rFonts w:ascii="Times New Roman" w:eastAsia="Times New Roman" w:hAnsi="Times New Roman" w:cs="Times New Roman"/>
          <w:b/>
          <w:sz w:val="24"/>
          <w:szCs w:val="24"/>
          <w:lang w:eastAsia="ru-RU"/>
        </w:rPr>
        <w:t>:</w:t>
      </w:r>
      <w:r w:rsidR="001E3401">
        <w:rPr>
          <w:rFonts w:ascii="Times New Roman" w:eastAsia="Times New Roman" w:hAnsi="Times New Roman" w:cs="Times New Roman"/>
          <w:sz w:val="24"/>
          <w:szCs w:val="24"/>
          <w:lang w:eastAsia="ru-RU"/>
        </w:rPr>
        <w:t xml:space="preserve"> </w:t>
      </w:r>
      <w:r w:rsidRPr="00DB23B8">
        <w:rPr>
          <w:rFonts w:ascii="Times New Roman" w:eastAsia="Times New Roman" w:hAnsi="Times New Roman" w:cs="Times New Roman"/>
          <w:sz w:val="24"/>
          <w:szCs w:val="24"/>
          <w:lang w:eastAsia="ru-RU"/>
        </w:rPr>
        <w:t xml:space="preserve">дать учащимся представление о различных видах дизайнерской деятельности, сформировать навыки </w:t>
      </w:r>
      <w:proofErr w:type="spellStart"/>
      <w:r w:rsidRPr="00DB23B8">
        <w:rPr>
          <w:rFonts w:ascii="Times New Roman" w:eastAsia="Times New Roman" w:hAnsi="Times New Roman" w:cs="Times New Roman"/>
          <w:sz w:val="24"/>
          <w:szCs w:val="24"/>
          <w:lang w:eastAsia="ru-RU"/>
        </w:rPr>
        <w:t>предпрофильной</w:t>
      </w:r>
      <w:proofErr w:type="spellEnd"/>
      <w:r w:rsidRPr="00DB23B8">
        <w:rPr>
          <w:rFonts w:ascii="Times New Roman" w:eastAsia="Times New Roman" w:hAnsi="Times New Roman" w:cs="Times New Roman"/>
          <w:sz w:val="24"/>
          <w:szCs w:val="24"/>
          <w:lang w:eastAsia="ru-RU"/>
        </w:rPr>
        <w:t xml:space="preserve"> подготовки по основам дизайна и возможность дальнейшего профессионального самоопределения.</w:t>
      </w:r>
    </w:p>
    <w:p w:rsidR="001E3401" w:rsidRPr="001E3401" w:rsidRDefault="001E3401" w:rsidP="001E3401">
      <w:pPr>
        <w:spacing w:after="0" w:line="360" w:lineRule="auto"/>
        <w:ind w:firstLine="540"/>
        <w:jc w:val="both"/>
        <w:rPr>
          <w:rFonts w:ascii="Times New Roman" w:eastAsia="Times New Roman" w:hAnsi="Times New Roman" w:cs="Times New Roman"/>
          <w:b/>
          <w:sz w:val="24"/>
          <w:szCs w:val="24"/>
          <w:lang w:eastAsia="ru-RU"/>
        </w:rPr>
      </w:pPr>
      <w:r w:rsidRPr="001E3401">
        <w:rPr>
          <w:rFonts w:ascii="Times New Roman" w:eastAsia="Times New Roman" w:hAnsi="Times New Roman" w:cs="Times New Roman"/>
          <w:b/>
          <w:sz w:val="24"/>
          <w:szCs w:val="24"/>
          <w:lang w:eastAsia="ru-RU"/>
        </w:rPr>
        <w:t>Задачи:</w:t>
      </w:r>
    </w:p>
    <w:p w:rsidR="001E3401" w:rsidRPr="001E3401" w:rsidRDefault="001E3401" w:rsidP="001E3401">
      <w:pPr>
        <w:spacing w:after="0" w:line="360" w:lineRule="auto"/>
        <w:ind w:firstLine="540"/>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Личностные.</w:t>
      </w:r>
    </w:p>
    <w:p w:rsidR="001E3401" w:rsidRDefault="001E3401" w:rsidP="001E3401">
      <w:pPr>
        <w:numPr>
          <w:ilvl w:val="0"/>
          <w:numId w:val="3"/>
        </w:numPr>
        <w:spacing w:after="0" w:line="360" w:lineRule="auto"/>
        <w:ind w:left="357" w:firstLine="69"/>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формирование интереса к культуре и истории своего народа, к событиям в своей стране;</w:t>
      </w:r>
    </w:p>
    <w:p w:rsidR="001E3401" w:rsidRPr="003A5755" w:rsidRDefault="001E3401" w:rsidP="001E3401">
      <w:pPr>
        <w:pStyle w:val="1"/>
        <w:numPr>
          <w:ilvl w:val="0"/>
          <w:numId w:val="3"/>
        </w:numPr>
        <w:spacing w:line="360" w:lineRule="auto"/>
        <w:ind w:left="357" w:firstLine="69"/>
        <w:jc w:val="both"/>
      </w:pPr>
      <w:r w:rsidRPr="003A5755">
        <w:t>воспитывать коммуникативные отношения;</w:t>
      </w:r>
    </w:p>
    <w:p w:rsidR="001E3401" w:rsidRPr="001E3401" w:rsidRDefault="001E3401" w:rsidP="001E3401">
      <w:pPr>
        <w:numPr>
          <w:ilvl w:val="0"/>
          <w:numId w:val="3"/>
        </w:numPr>
        <w:spacing w:after="0" w:line="360" w:lineRule="auto"/>
        <w:ind w:left="357" w:firstLine="69"/>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содействовать воспитанию самостоятельности, целеустремленности</w:t>
      </w:r>
      <w:r w:rsidR="007E175E">
        <w:rPr>
          <w:rFonts w:ascii="Times New Roman" w:eastAsia="Times New Roman" w:hAnsi="Times New Roman" w:cs="Times New Roman"/>
          <w:sz w:val="24"/>
          <w:szCs w:val="24"/>
          <w:lang w:eastAsia="ru-RU"/>
        </w:rPr>
        <w:t>;</w:t>
      </w:r>
    </w:p>
    <w:p w:rsidR="001E3401" w:rsidRPr="001E3401" w:rsidRDefault="001E3401" w:rsidP="001E3401">
      <w:pPr>
        <w:numPr>
          <w:ilvl w:val="0"/>
          <w:numId w:val="3"/>
        </w:numPr>
        <w:spacing w:after="0" w:line="360" w:lineRule="auto"/>
        <w:ind w:left="357" w:firstLine="69"/>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содействовать воспитанию коммуникативной культуры, умению работать в группе;</w:t>
      </w:r>
    </w:p>
    <w:p w:rsidR="001E3401" w:rsidRPr="001E3401" w:rsidRDefault="00AB51DB" w:rsidP="001E3401">
      <w:pPr>
        <w:numPr>
          <w:ilvl w:val="0"/>
          <w:numId w:val="3"/>
        </w:numPr>
        <w:spacing w:after="0" w:line="360" w:lineRule="auto"/>
        <w:ind w:left="357" w:firstLine="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содействовать воспитанию </w:t>
      </w:r>
      <w:r w:rsidR="001E3401" w:rsidRPr="001E3401">
        <w:rPr>
          <w:rFonts w:ascii="Times New Roman" w:eastAsia="Times New Roman" w:hAnsi="Times New Roman" w:cs="Times New Roman"/>
          <w:sz w:val="24"/>
          <w:szCs w:val="24"/>
          <w:lang w:eastAsia="ru-RU"/>
        </w:rPr>
        <w:t>аккуратности, интереса и уважения к труду.</w:t>
      </w:r>
    </w:p>
    <w:p w:rsidR="001E3401" w:rsidRPr="001E3401" w:rsidRDefault="001E3401" w:rsidP="001E3401">
      <w:pPr>
        <w:spacing w:after="0" w:line="360" w:lineRule="auto"/>
        <w:jc w:val="both"/>
        <w:rPr>
          <w:rFonts w:ascii="Times New Roman" w:eastAsia="Times New Roman" w:hAnsi="Times New Roman" w:cs="Times New Roman"/>
          <w:sz w:val="24"/>
          <w:szCs w:val="24"/>
          <w:lang w:eastAsia="ru-RU"/>
        </w:rPr>
      </w:pPr>
    </w:p>
    <w:p w:rsidR="001E3401" w:rsidRPr="001E3401" w:rsidRDefault="001E3401" w:rsidP="001E3401">
      <w:pPr>
        <w:spacing w:after="0" w:line="360" w:lineRule="auto"/>
        <w:ind w:firstLine="540"/>
        <w:jc w:val="both"/>
        <w:rPr>
          <w:rFonts w:ascii="Times New Roman" w:eastAsia="Times New Roman" w:hAnsi="Times New Roman" w:cs="Times New Roman"/>
          <w:sz w:val="24"/>
          <w:szCs w:val="24"/>
          <w:lang w:eastAsia="ru-RU"/>
        </w:rPr>
      </w:pPr>
      <w:proofErr w:type="spellStart"/>
      <w:r w:rsidRPr="001E3401">
        <w:rPr>
          <w:rFonts w:ascii="Times New Roman" w:eastAsia="Times New Roman" w:hAnsi="Times New Roman" w:cs="Times New Roman"/>
          <w:sz w:val="24"/>
          <w:szCs w:val="24"/>
          <w:lang w:eastAsia="ru-RU"/>
        </w:rPr>
        <w:t>Метапредметные</w:t>
      </w:r>
      <w:proofErr w:type="spellEnd"/>
      <w:r w:rsidRPr="001E3401">
        <w:rPr>
          <w:rFonts w:ascii="Times New Roman" w:eastAsia="Times New Roman" w:hAnsi="Times New Roman" w:cs="Times New Roman"/>
          <w:sz w:val="24"/>
          <w:szCs w:val="24"/>
          <w:lang w:eastAsia="ru-RU"/>
        </w:rPr>
        <w:t>.</w:t>
      </w:r>
    </w:p>
    <w:p w:rsidR="001E3401" w:rsidRPr="001E3401" w:rsidRDefault="001E3401" w:rsidP="001E3401">
      <w:pPr>
        <w:pStyle w:val="a3"/>
        <w:numPr>
          <w:ilvl w:val="0"/>
          <w:numId w:val="2"/>
        </w:numPr>
        <w:spacing w:after="0" w:line="360" w:lineRule="auto"/>
        <w:ind w:left="426" w:firstLine="0"/>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развивать общий кругозор;</w:t>
      </w:r>
    </w:p>
    <w:p w:rsidR="001E3401" w:rsidRPr="003A5755" w:rsidRDefault="001E3401" w:rsidP="001E3401">
      <w:pPr>
        <w:pStyle w:val="a4"/>
        <w:numPr>
          <w:ilvl w:val="0"/>
          <w:numId w:val="2"/>
        </w:numPr>
        <w:spacing w:after="0" w:line="360" w:lineRule="auto"/>
        <w:ind w:left="426" w:firstLine="0"/>
        <w:jc w:val="both"/>
        <w:rPr>
          <w:rFonts w:ascii="Times New Roman" w:hAnsi="Times New Roman"/>
          <w:sz w:val="24"/>
          <w:szCs w:val="24"/>
        </w:rPr>
      </w:pPr>
      <w:r w:rsidRPr="003A5755">
        <w:rPr>
          <w:rFonts w:ascii="Times New Roman" w:hAnsi="Times New Roman"/>
          <w:sz w:val="24"/>
          <w:szCs w:val="24"/>
        </w:rPr>
        <w:t xml:space="preserve">развивать художественно-эстетический вкус при составлении композиции и </w:t>
      </w:r>
      <w:proofErr w:type="gramStart"/>
      <w:r w:rsidRPr="003A5755">
        <w:rPr>
          <w:rFonts w:ascii="Times New Roman" w:hAnsi="Times New Roman"/>
          <w:sz w:val="24"/>
          <w:szCs w:val="24"/>
        </w:rPr>
        <w:t xml:space="preserve">объектов </w:t>
      </w:r>
      <w:r w:rsidR="00AB51DB">
        <w:rPr>
          <w:rFonts w:ascii="Times New Roman" w:hAnsi="Times New Roman"/>
          <w:sz w:val="24"/>
          <w:szCs w:val="24"/>
        </w:rPr>
        <w:t xml:space="preserve"> </w:t>
      </w:r>
      <w:r w:rsidRPr="003A5755">
        <w:rPr>
          <w:rFonts w:ascii="Times New Roman" w:hAnsi="Times New Roman"/>
          <w:sz w:val="24"/>
          <w:szCs w:val="24"/>
        </w:rPr>
        <w:t>предметного</w:t>
      </w:r>
      <w:proofErr w:type="gramEnd"/>
      <w:r w:rsidRPr="003A5755">
        <w:rPr>
          <w:rFonts w:ascii="Times New Roman" w:hAnsi="Times New Roman"/>
          <w:sz w:val="24"/>
          <w:szCs w:val="24"/>
        </w:rPr>
        <w:t xml:space="preserve"> дизайна;</w:t>
      </w:r>
    </w:p>
    <w:p w:rsidR="001E3401" w:rsidRDefault="001E3401" w:rsidP="001E3401">
      <w:pPr>
        <w:pStyle w:val="a6"/>
        <w:numPr>
          <w:ilvl w:val="0"/>
          <w:numId w:val="2"/>
        </w:numPr>
        <w:spacing w:after="0" w:line="360" w:lineRule="auto"/>
        <w:ind w:left="426" w:firstLine="0"/>
        <w:jc w:val="both"/>
        <w:rPr>
          <w:rFonts w:ascii="Times New Roman" w:hAnsi="Times New Roman"/>
          <w:sz w:val="24"/>
          <w:szCs w:val="24"/>
        </w:rPr>
      </w:pPr>
      <w:r w:rsidRPr="003A5755">
        <w:rPr>
          <w:rFonts w:ascii="Times New Roman" w:hAnsi="Times New Roman"/>
          <w:sz w:val="24"/>
          <w:szCs w:val="24"/>
        </w:rPr>
        <w:t>содействовать адаптации учащихся к жизни в обществе;</w:t>
      </w:r>
    </w:p>
    <w:p w:rsidR="001E3401" w:rsidRPr="003A5755" w:rsidRDefault="001E3401" w:rsidP="001E3401">
      <w:pPr>
        <w:pStyle w:val="a6"/>
        <w:numPr>
          <w:ilvl w:val="0"/>
          <w:numId w:val="2"/>
        </w:numPr>
        <w:spacing w:after="0" w:line="360" w:lineRule="auto"/>
        <w:ind w:left="426" w:firstLine="0"/>
        <w:jc w:val="both"/>
        <w:rPr>
          <w:rFonts w:ascii="Times New Roman" w:hAnsi="Times New Roman"/>
          <w:sz w:val="24"/>
          <w:szCs w:val="24"/>
        </w:rPr>
      </w:pPr>
      <w:r w:rsidRPr="003A5755">
        <w:rPr>
          <w:rFonts w:ascii="Times New Roman" w:hAnsi="Times New Roman"/>
          <w:sz w:val="24"/>
          <w:szCs w:val="24"/>
        </w:rPr>
        <w:t>формировать художественно-образное мышление;</w:t>
      </w:r>
    </w:p>
    <w:p w:rsidR="001E3401" w:rsidRPr="007E175E" w:rsidRDefault="001E3401" w:rsidP="001E3401">
      <w:pPr>
        <w:pStyle w:val="a6"/>
        <w:numPr>
          <w:ilvl w:val="0"/>
          <w:numId w:val="2"/>
        </w:numPr>
        <w:spacing w:after="0" w:line="360" w:lineRule="auto"/>
        <w:ind w:left="426" w:firstLine="0"/>
        <w:jc w:val="both"/>
        <w:rPr>
          <w:rFonts w:ascii="Times New Roman" w:hAnsi="Times New Roman"/>
          <w:sz w:val="24"/>
          <w:szCs w:val="24"/>
        </w:rPr>
      </w:pPr>
      <w:r w:rsidRPr="003A5755">
        <w:rPr>
          <w:rFonts w:ascii="Times New Roman" w:hAnsi="Times New Roman"/>
          <w:sz w:val="24"/>
          <w:szCs w:val="24"/>
        </w:rPr>
        <w:t>развивать творческую деятельность учащегося.</w:t>
      </w:r>
    </w:p>
    <w:p w:rsidR="001E3401" w:rsidRPr="001E3401" w:rsidRDefault="001E3401" w:rsidP="001E3401">
      <w:pPr>
        <w:spacing w:after="0" w:line="360" w:lineRule="auto"/>
        <w:ind w:firstLine="540"/>
        <w:jc w:val="both"/>
        <w:rPr>
          <w:rFonts w:ascii="Times New Roman" w:eastAsia="Times New Roman" w:hAnsi="Times New Roman" w:cs="Times New Roman"/>
          <w:sz w:val="24"/>
          <w:szCs w:val="24"/>
          <w:lang w:eastAsia="ru-RU"/>
        </w:rPr>
      </w:pPr>
    </w:p>
    <w:p w:rsidR="001E3401" w:rsidRPr="001E3401" w:rsidRDefault="001E3401" w:rsidP="001E3401">
      <w:pPr>
        <w:spacing w:after="0" w:line="360" w:lineRule="auto"/>
        <w:ind w:firstLine="540"/>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Предметные (образовательные).</w:t>
      </w:r>
    </w:p>
    <w:p w:rsidR="001E3401" w:rsidRPr="003A5755" w:rsidRDefault="001E3401" w:rsidP="007E175E">
      <w:pPr>
        <w:pStyle w:val="a4"/>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t>изучить основы различных техник декоративно-прикладного творчества;</w:t>
      </w:r>
    </w:p>
    <w:p w:rsidR="001E3401" w:rsidRPr="003A5755" w:rsidRDefault="001E3401" w:rsidP="007E175E">
      <w:pPr>
        <w:pStyle w:val="a6"/>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t xml:space="preserve">овладеть практическими навыками и приёмами изготовления и декорирования   </w:t>
      </w:r>
      <w:r>
        <w:rPr>
          <w:rFonts w:ascii="Times New Roman" w:hAnsi="Times New Roman"/>
          <w:sz w:val="24"/>
          <w:szCs w:val="24"/>
        </w:rPr>
        <w:t>изделий;</w:t>
      </w:r>
    </w:p>
    <w:p w:rsidR="001E3401" w:rsidRPr="003A5755" w:rsidRDefault="001E3401" w:rsidP="007E175E">
      <w:pPr>
        <w:pStyle w:val="a6"/>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t>обучить основам дизайна;</w:t>
      </w:r>
    </w:p>
    <w:p w:rsidR="007E175E" w:rsidRPr="003A5755" w:rsidRDefault="007E175E" w:rsidP="007E175E">
      <w:pPr>
        <w:pStyle w:val="a4"/>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t>ознакомить с работой дизайнера;</w:t>
      </w:r>
    </w:p>
    <w:p w:rsidR="007E175E" w:rsidRPr="003A5755" w:rsidRDefault="007E175E" w:rsidP="007E175E">
      <w:pPr>
        <w:pStyle w:val="a6"/>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lastRenderedPageBreak/>
        <w:t>познакомить с основными законами композиции;</w:t>
      </w:r>
    </w:p>
    <w:p w:rsidR="007E175E" w:rsidRPr="00F85C8B" w:rsidRDefault="007E175E" w:rsidP="007E175E">
      <w:pPr>
        <w:pStyle w:val="a6"/>
        <w:numPr>
          <w:ilvl w:val="0"/>
          <w:numId w:val="1"/>
        </w:numPr>
        <w:spacing w:after="0" w:line="360" w:lineRule="auto"/>
        <w:ind w:left="0" w:firstLine="426"/>
        <w:jc w:val="both"/>
        <w:rPr>
          <w:rFonts w:ascii="Times New Roman" w:hAnsi="Times New Roman"/>
          <w:sz w:val="24"/>
          <w:szCs w:val="24"/>
        </w:rPr>
      </w:pPr>
      <w:r w:rsidRPr="003A5755">
        <w:rPr>
          <w:rFonts w:ascii="Times New Roman" w:hAnsi="Times New Roman"/>
          <w:sz w:val="24"/>
          <w:szCs w:val="24"/>
        </w:rPr>
        <w:t>научить пол</w:t>
      </w:r>
      <w:r>
        <w:rPr>
          <w:rFonts w:ascii="Times New Roman" w:hAnsi="Times New Roman"/>
          <w:sz w:val="24"/>
          <w:szCs w:val="24"/>
        </w:rPr>
        <w:t xml:space="preserve">ьзоваться законами </w:t>
      </w:r>
      <w:proofErr w:type="spellStart"/>
      <w:r>
        <w:rPr>
          <w:rFonts w:ascii="Times New Roman" w:hAnsi="Times New Roman"/>
          <w:sz w:val="24"/>
          <w:szCs w:val="24"/>
        </w:rPr>
        <w:t>цветоведения</w:t>
      </w:r>
      <w:proofErr w:type="spellEnd"/>
      <w:r>
        <w:rPr>
          <w:rFonts w:ascii="Times New Roman" w:hAnsi="Times New Roman"/>
          <w:sz w:val="24"/>
          <w:szCs w:val="24"/>
        </w:rPr>
        <w:t>.</w:t>
      </w:r>
    </w:p>
    <w:p w:rsidR="001E3401" w:rsidRPr="001E3401" w:rsidRDefault="001E3401" w:rsidP="007E175E">
      <w:pPr>
        <w:spacing w:after="0" w:line="360" w:lineRule="auto"/>
        <w:ind w:left="720"/>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br/>
      </w:r>
    </w:p>
    <w:p w:rsidR="001E3401" w:rsidRPr="001E3401" w:rsidRDefault="001E3401" w:rsidP="007E175E">
      <w:pPr>
        <w:spacing w:after="0" w:line="360" w:lineRule="auto"/>
        <w:ind w:firstLine="426"/>
        <w:jc w:val="both"/>
        <w:rPr>
          <w:rFonts w:ascii="Times New Roman" w:eastAsia="Times New Roman" w:hAnsi="Times New Roman" w:cs="Times New Roman"/>
          <w:b/>
          <w:i/>
          <w:sz w:val="24"/>
          <w:szCs w:val="24"/>
          <w:lang w:eastAsia="ru-RU"/>
        </w:rPr>
      </w:pPr>
      <w:r w:rsidRPr="001E3401">
        <w:rPr>
          <w:rFonts w:ascii="Times New Roman" w:eastAsia="Times New Roman" w:hAnsi="Times New Roman" w:cs="Times New Roman"/>
          <w:b/>
          <w:sz w:val="24"/>
          <w:szCs w:val="24"/>
          <w:lang w:eastAsia="ru-RU"/>
        </w:rPr>
        <w:t>Формы подведения итогов реализации программы:</w:t>
      </w:r>
    </w:p>
    <w:p w:rsidR="001E3401" w:rsidRPr="001E3401" w:rsidRDefault="001E3401" w:rsidP="007E175E">
      <w:pPr>
        <w:spacing w:after="0" w:line="360" w:lineRule="auto"/>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 тестирование;</w:t>
      </w:r>
    </w:p>
    <w:p w:rsidR="001E3401" w:rsidRPr="001E3401" w:rsidRDefault="001E3401" w:rsidP="007E175E">
      <w:pPr>
        <w:spacing w:after="0" w:line="360" w:lineRule="auto"/>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 защита проекта;</w:t>
      </w:r>
    </w:p>
    <w:p w:rsidR="001E3401" w:rsidRPr="001E3401" w:rsidRDefault="001E3401" w:rsidP="007E175E">
      <w:pPr>
        <w:spacing w:after="0" w:line="360" w:lineRule="auto"/>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 выставка;</w:t>
      </w:r>
    </w:p>
    <w:p w:rsidR="001E3401" w:rsidRPr="001E3401" w:rsidRDefault="001E3401" w:rsidP="007E175E">
      <w:pPr>
        <w:spacing w:after="0" w:line="360" w:lineRule="auto"/>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 конкурс, викторина.</w:t>
      </w:r>
    </w:p>
    <w:p w:rsidR="001E3401" w:rsidRPr="001E3401" w:rsidRDefault="001E3401" w:rsidP="007E175E">
      <w:pPr>
        <w:spacing w:after="0" w:line="360" w:lineRule="auto"/>
        <w:ind w:firstLine="426"/>
        <w:jc w:val="both"/>
        <w:rPr>
          <w:rFonts w:ascii="Times New Roman" w:eastAsia="Times New Roman" w:hAnsi="Times New Roman" w:cs="Times New Roman"/>
          <w:b/>
          <w:sz w:val="24"/>
          <w:szCs w:val="24"/>
          <w:lang w:eastAsia="ru-RU"/>
        </w:rPr>
      </w:pPr>
      <w:r w:rsidRPr="001E3401">
        <w:rPr>
          <w:rFonts w:ascii="Times New Roman" w:eastAsia="Times New Roman" w:hAnsi="Times New Roman" w:cs="Times New Roman"/>
          <w:b/>
          <w:sz w:val="24"/>
          <w:szCs w:val="24"/>
          <w:lang w:eastAsia="ru-RU"/>
        </w:rPr>
        <w:t>Формы контроля реализации программного материала (диагностика знаний):</w:t>
      </w:r>
    </w:p>
    <w:p w:rsidR="001E3401" w:rsidRPr="001E3401" w:rsidRDefault="001E3401" w:rsidP="007E175E">
      <w:pPr>
        <w:spacing w:after="0" w:line="360" w:lineRule="auto"/>
        <w:jc w:val="both"/>
        <w:rPr>
          <w:rFonts w:ascii="Times New Roman" w:eastAsia="Times New Roman" w:hAnsi="Times New Roman" w:cs="Times New Roman"/>
          <w:i/>
          <w:sz w:val="24"/>
          <w:szCs w:val="24"/>
          <w:lang w:eastAsia="ru-RU"/>
        </w:rPr>
      </w:pPr>
      <w:r w:rsidRPr="001E3401">
        <w:rPr>
          <w:rFonts w:ascii="Times New Roman" w:eastAsia="Times New Roman" w:hAnsi="Times New Roman" w:cs="Times New Roman"/>
          <w:sz w:val="24"/>
          <w:szCs w:val="24"/>
          <w:lang w:eastAsia="ru-RU"/>
        </w:rPr>
        <w:t>- первичная аттестация;</w:t>
      </w:r>
    </w:p>
    <w:p w:rsidR="001E3401" w:rsidRPr="001E3401" w:rsidRDefault="001E3401" w:rsidP="007E175E">
      <w:pPr>
        <w:spacing w:after="0" w:line="360" w:lineRule="auto"/>
        <w:jc w:val="both"/>
        <w:rPr>
          <w:rFonts w:ascii="Times New Roman" w:eastAsia="Times New Roman" w:hAnsi="Times New Roman" w:cs="Times New Roman"/>
          <w:b/>
          <w:sz w:val="24"/>
          <w:szCs w:val="24"/>
          <w:lang w:eastAsia="ru-RU"/>
        </w:rPr>
      </w:pPr>
      <w:r w:rsidRPr="001E3401">
        <w:rPr>
          <w:rFonts w:ascii="Times New Roman" w:eastAsia="Times New Roman" w:hAnsi="Times New Roman" w:cs="Times New Roman"/>
          <w:sz w:val="24"/>
          <w:szCs w:val="24"/>
          <w:lang w:eastAsia="ru-RU"/>
        </w:rPr>
        <w:t>- промежуточная аттестация;</w:t>
      </w:r>
    </w:p>
    <w:p w:rsidR="001E3401" w:rsidRPr="001E3401" w:rsidRDefault="001E3401" w:rsidP="007E175E">
      <w:pPr>
        <w:spacing w:after="0" w:line="360" w:lineRule="auto"/>
        <w:jc w:val="both"/>
        <w:rPr>
          <w:rFonts w:ascii="Times New Roman" w:eastAsia="Times New Roman" w:hAnsi="Times New Roman" w:cs="Times New Roman"/>
          <w:b/>
          <w:sz w:val="24"/>
          <w:szCs w:val="24"/>
          <w:lang w:eastAsia="ru-RU"/>
        </w:rPr>
      </w:pPr>
      <w:r w:rsidRPr="001E3401">
        <w:rPr>
          <w:rFonts w:ascii="Times New Roman" w:eastAsia="Times New Roman" w:hAnsi="Times New Roman" w:cs="Times New Roman"/>
          <w:sz w:val="24"/>
          <w:szCs w:val="24"/>
          <w:lang w:eastAsia="ru-RU"/>
        </w:rPr>
        <w:t>- итоговая аттестация.</w:t>
      </w:r>
    </w:p>
    <w:p w:rsidR="001E3401" w:rsidRPr="001E3401" w:rsidRDefault="001E3401" w:rsidP="007E175E">
      <w:pPr>
        <w:spacing w:after="0" w:line="360" w:lineRule="auto"/>
        <w:ind w:firstLine="426"/>
        <w:jc w:val="both"/>
        <w:rPr>
          <w:rFonts w:ascii="Times New Roman" w:eastAsia="Times New Roman" w:hAnsi="Times New Roman" w:cs="Times New Roman"/>
          <w:sz w:val="24"/>
          <w:szCs w:val="24"/>
          <w:lang w:eastAsia="ru-RU"/>
        </w:rPr>
      </w:pPr>
      <w:r w:rsidRPr="001E3401">
        <w:rPr>
          <w:rFonts w:ascii="Times New Roman" w:eastAsia="Times New Roman" w:hAnsi="Times New Roman" w:cs="Times New Roman"/>
          <w:sz w:val="24"/>
          <w:szCs w:val="24"/>
          <w:lang w:eastAsia="ru-RU"/>
        </w:rPr>
        <w:t xml:space="preserve">Дополнительная общеобразовательная общеразвивающая программа </w:t>
      </w:r>
      <w:r w:rsidR="00371FFB" w:rsidRPr="001E3401">
        <w:rPr>
          <w:rFonts w:ascii="Times New Roman" w:eastAsia="Calibri" w:hAnsi="Times New Roman" w:cs="Times New Roman"/>
          <w:sz w:val="24"/>
          <w:szCs w:val="24"/>
        </w:rPr>
        <w:t>«Детское дизайнерское бюро»</w:t>
      </w:r>
      <w:r w:rsidR="00371FFB">
        <w:rPr>
          <w:rFonts w:ascii="Times New Roman" w:eastAsia="Calibri" w:hAnsi="Times New Roman" w:cs="Times New Roman"/>
          <w:sz w:val="24"/>
          <w:szCs w:val="24"/>
        </w:rPr>
        <w:t xml:space="preserve"> </w:t>
      </w:r>
      <w:r w:rsidRPr="001E3401">
        <w:rPr>
          <w:rFonts w:ascii="Times New Roman" w:eastAsia="Times New Roman" w:hAnsi="Times New Roman" w:cs="Times New Roman"/>
          <w:sz w:val="24"/>
          <w:szCs w:val="24"/>
          <w:lang w:eastAsia="ru-RU"/>
        </w:rPr>
        <w:t>ежегодно обновляется в связи с развитием науки, техники, социальной сферы и изменениями в законодательных актах системы образования.</w:t>
      </w:r>
    </w:p>
    <w:p w:rsidR="001E3401" w:rsidRPr="00DB23B8" w:rsidRDefault="001E3401" w:rsidP="00DB23B8">
      <w:pPr>
        <w:spacing w:after="0" w:line="360" w:lineRule="auto"/>
        <w:ind w:firstLine="540"/>
        <w:jc w:val="both"/>
        <w:rPr>
          <w:rFonts w:ascii="Times New Roman" w:eastAsia="Times New Roman" w:hAnsi="Times New Roman" w:cs="Times New Roman"/>
          <w:sz w:val="24"/>
          <w:szCs w:val="24"/>
          <w:lang w:eastAsia="ru-RU"/>
        </w:rPr>
      </w:pPr>
    </w:p>
    <w:p w:rsidR="00EA2404" w:rsidRDefault="00EA2404"/>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7E175E" w:rsidRDefault="007E175E"/>
    <w:p w:rsidR="00D2574D" w:rsidRDefault="00D2574D"/>
    <w:p w:rsidR="00D2574D" w:rsidRDefault="00D2574D"/>
    <w:p w:rsidR="007E175E" w:rsidRPr="007E175E" w:rsidRDefault="007E175E" w:rsidP="007E175E">
      <w:pPr>
        <w:spacing w:after="80" w:line="240" w:lineRule="auto"/>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lang w:val="en-US"/>
        </w:rPr>
        <w:lastRenderedPageBreak/>
        <w:t>II</w:t>
      </w:r>
      <w:r w:rsidRPr="007E175E">
        <w:rPr>
          <w:rFonts w:ascii="Times New Roman" w:eastAsia="Calibri" w:hAnsi="Times New Roman" w:cs="Times New Roman"/>
          <w:b/>
          <w:sz w:val="24"/>
          <w:szCs w:val="24"/>
        </w:rPr>
        <w:t xml:space="preserve">. УЧЕБНЫЙ ПЛАН. </w:t>
      </w:r>
    </w:p>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865"/>
        <w:gridCol w:w="1275"/>
        <w:gridCol w:w="1418"/>
        <w:gridCol w:w="992"/>
        <w:gridCol w:w="1950"/>
      </w:tblGrid>
      <w:tr w:rsidR="007E175E" w:rsidRPr="007E175E" w:rsidTr="00290EB2">
        <w:trPr>
          <w:trHeight w:val="435"/>
        </w:trPr>
        <w:tc>
          <w:tcPr>
            <w:tcW w:w="638" w:type="dxa"/>
            <w:vMerge w:val="restart"/>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w:t>
            </w:r>
          </w:p>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п/п</w:t>
            </w:r>
          </w:p>
        </w:tc>
        <w:tc>
          <w:tcPr>
            <w:tcW w:w="3865" w:type="dxa"/>
            <w:vMerge w:val="restart"/>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Тема занятия</w:t>
            </w:r>
          </w:p>
        </w:tc>
        <w:tc>
          <w:tcPr>
            <w:tcW w:w="3685" w:type="dxa"/>
            <w:gridSpan w:val="3"/>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Количество часов</w:t>
            </w:r>
          </w:p>
        </w:tc>
        <w:tc>
          <w:tcPr>
            <w:tcW w:w="1950" w:type="dxa"/>
            <w:vMerge w:val="restart"/>
          </w:tcPr>
          <w:p w:rsidR="007E175E" w:rsidRPr="007E175E" w:rsidRDefault="007E175E" w:rsidP="007E175E">
            <w:pPr>
              <w:spacing w:after="0" w:line="240" w:lineRule="auto"/>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 xml:space="preserve">Формы </w:t>
            </w:r>
          </w:p>
          <w:p w:rsidR="007E175E" w:rsidRPr="007E175E" w:rsidRDefault="007E175E" w:rsidP="007E175E">
            <w:pPr>
              <w:spacing w:after="0" w:line="240" w:lineRule="auto"/>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контроля</w:t>
            </w:r>
          </w:p>
          <w:p w:rsidR="007E175E" w:rsidRPr="007E175E" w:rsidRDefault="007E175E" w:rsidP="007E175E">
            <w:pPr>
              <w:spacing w:after="0" w:line="240" w:lineRule="auto"/>
              <w:contextualSpacing/>
              <w:jc w:val="both"/>
              <w:rPr>
                <w:rFonts w:ascii="Times New Roman" w:eastAsia="Calibri" w:hAnsi="Times New Roman" w:cs="Times New Roman"/>
                <w:b/>
                <w:sz w:val="24"/>
                <w:szCs w:val="24"/>
              </w:rPr>
            </w:pPr>
          </w:p>
        </w:tc>
      </w:tr>
      <w:tr w:rsidR="007E175E" w:rsidRPr="007E175E" w:rsidTr="00290EB2">
        <w:trPr>
          <w:trHeight w:val="525"/>
        </w:trPr>
        <w:tc>
          <w:tcPr>
            <w:tcW w:w="638" w:type="dxa"/>
            <w:vMerge/>
          </w:tcPr>
          <w:p w:rsidR="007E175E" w:rsidRPr="007E175E" w:rsidRDefault="007E175E" w:rsidP="007E175E">
            <w:pPr>
              <w:spacing w:after="0" w:line="240" w:lineRule="auto"/>
              <w:contextualSpacing/>
              <w:jc w:val="both"/>
              <w:rPr>
                <w:rFonts w:ascii="Times New Roman" w:eastAsia="Calibri" w:hAnsi="Times New Roman" w:cs="Times New Roman"/>
                <w:b/>
                <w:sz w:val="24"/>
                <w:szCs w:val="24"/>
              </w:rPr>
            </w:pPr>
          </w:p>
        </w:tc>
        <w:tc>
          <w:tcPr>
            <w:tcW w:w="3865" w:type="dxa"/>
            <w:vMerge/>
          </w:tcPr>
          <w:p w:rsidR="007E175E" w:rsidRPr="007E175E" w:rsidRDefault="007E175E" w:rsidP="007E175E">
            <w:pPr>
              <w:spacing w:after="0" w:line="240" w:lineRule="auto"/>
              <w:contextualSpacing/>
              <w:jc w:val="both"/>
              <w:rPr>
                <w:rFonts w:ascii="Times New Roman" w:eastAsia="Calibri" w:hAnsi="Times New Roman" w:cs="Times New Roman"/>
                <w:b/>
                <w:sz w:val="24"/>
                <w:szCs w:val="24"/>
              </w:rPr>
            </w:pPr>
          </w:p>
        </w:tc>
        <w:tc>
          <w:tcPr>
            <w:tcW w:w="1275" w:type="dxa"/>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Теория</w:t>
            </w:r>
          </w:p>
        </w:tc>
        <w:tc>
          <w:tcPr>
            <w:tcW w:w="1418" w:type="dxa"/>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Практика</w:t>
            </w:r>
          </w:p>
        </w:tc>
        <w:tc>
          <w:tcPr>
            <w:tcW w:w="992" w:type="dxa"/>
          </w:tcPr>
          <w:p w:rsidR="007E175E" w:rsidRPr="007E175E" w:rsidRDefault="007E175E" w:rsidP="007E175E">
            <w:pPr>
              <w:spacing w:after="0" w:line="240" w:lineRule="auto"/>
              <w:contextualSpacing/>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Всего</w:t>
            </w:r>
          </w:p>
        </w:tc>
        <w:tc>
          <w:tcPr>
            <w:tcW w:w="1950" w:type="dxa"/>
            <w:vMerge/>
          </w:tcPr>
          <w:p w:rsidR="007E175E" w:rsidRPr="007E175E" w:rsidRDefault="007E175E" w:rsidP="007E175E">
            <w:pPr>
              <w:spacing w:after="0" w:line="240" w:lineRule="auto"/>
              <w:rPr>
                <w:rFonts w:ascii="Times New Roman" w:eastAsia="Calibri" w:hAnsi="Times New Roman" w:cs="Times New Roman"/>
                <w:b/>
                <w:sz w:val="24"/>
                <w:szCs w:val="24"/>
              </w:rPr>
            </w:pP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1</w:t>
            </w:r>
          </w:p>
        </w:tc>
        <w:tc>
          <w:tcPr>
            <w:tcW w:w="3865" w:type="dxa"/>
          </w:tcPr>
          <w:p w:rsidR="007E175E" w:rsidRPr="007E175E" w:rsidRDefault="007E175E" w:rsidP="007E175E">
            <w:pPr>
              <w:spacing w:after="80" w:line="240" w:lineRule="auto"/>
              <w:jc w:val="both"/>
              <w:rPr>
                <w:rFonts w:ascii="Times New Roman" w:eastAsia="Calibri" w:hAnsi="Times New Roman" w:cs="Times New Roman"/>
                <w:sz w:val="24"/>
                <w:szCs w:val="24"/>
              </w:rPr>
            </w:pPr>
            <w:r w:rsidRPr="00D47BFD">
              <w:rPr>
                <w:rFonts w:ascii="Times New Roman" w:hAnsi="Times New Roman"/>
                <w:sz w:val="24"/>
                <w:szCs w:val="24"/>
              </w:rPr>
              <w:t xml:space="preserve">Беседа о правилах поведения в кабинете и в ЦТТД и Ю. Инструктаж по ТБ. </w:t>
            </w:r>
            <w:r w:rsidRPr="008F0528">
              <w:rPr>
                <w:rFonts w:ascii="Times New Roman" w:hAnsi="Times New Roman"/>
                <w:sz w:val="24"/>
                <w:szCs w:val="24"/>
                <w:lang w:eastAsia="ar-SA"/>
              </w:rPr>
              <w:t>Спе</w:t>
            </w:r>
            <w:r>
              <w:rPr>
                <w:rFonts w:ascii="Times New Roman" w:hAnsi="Times New Roman"/>
                <w:sz w:val="24"/>
                <w:szCs w:val="24"/>
                <w:lang w:eastAsia="ar-SA"/>
              </w:rPr>
              <w:t>цифика работы дизайнера.</w:t>
            </w:r>
          </w:p>
        </w:tc>
        <w:tc>
          <w:tcPr>
            <w:tcW w:w="1275"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50"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Викторина</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2</w:t>
            </w:r>
          </w:p>
        </w:tc>
        <w:tc>
          <w:tcPr>
            <w:tcW w:w="3865" w:type="dxa"/>
          </w:tcPr>
          <w:p w:rsidR="007E175E" w:rsidRDefault="007E175E" w:rsidP="007E175E">
            <w:pPr>
              <w:spacing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Дизайн. Общие понятия.</w:t>
            </w:r>
          </w:p>
          <w:p w:rsidR="007E175E" w:rsidRPr="007E175E" w:rsidRDefault="007E175E" w:rsidP="007E175E">
            <w:pPr>
              <w:spacing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и </w:t>
            </w:r>
            <w:proofErr w:type="spellStart"/>
            <w:r>
              <w:rPr>
                <w:rFonts w:ascii="Times New Roman" w:eastAsia="Calibri" w:hAnsi="Times New Roman" w:cs="Times New Roman"/>
                <w:sz w:val="24"/>
                <w:szCs w:val="24"/>
              </w:rPr>
              <w:t>цветоведение</w:t>
            </w:r>
            <w:proofErr w:type="spellEnd"/>
            <w:r>
              <w:rPr>
                <w:rFonts w:ascii="Times New Roman" w:eastAsia="Calibri" w:hAnsi="Times New Roman" w:cs="Times New Roman"/>
                <w:sz w:val="24"/>
                <w:szCs w:val="24"/>
              </w:rPr>
              <w:t>.</w:t>
            </w:r>
          </w:p>
        </w:tc>
        <w:tc>
          <w:tcPr>
            <w:tcW w:w="1275"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10</w:t>
            </w:r>
          </w:p>
        </w:tc>
        <w:tc>
          <w:tcPr>
            <w:tcW w:w="1418"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92"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Викторина</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3</w:t>
            </w:r>
          </w:p>
        </w:tc>
        <w:tc>
          <w:tcPr>
            <w:tcW w:w="3865" w:type="dxa"/>
          </w:tcPr>
          <w:p w:rsidR="007E175E" w:rsidRPr="007E175E" w:rsidRDefault="007E175E" w:rsidP="007E175E">
            <w:pPr>
              <w:spacing w:after="80" w:line="240" w:lineRule="auto"/>
              <w:jc w:val="both"/>
              <w:rPr>
                <w:rFonts w:ascii="Times New Roman" w:eastAsia="Calibri" w:hAnsi="Times New Roman" w:cs="Times New Roman"/>
                <w:sz w:val="24"/>
                <w:szCs w:val="24"/>
              </w:rPr>
            </w:pPr>
            <w:r w:rsidRPr="00D47BFD">
              <w:rPr>
                <w:rFonts w:ascii="Times New Roman" w:hAnsi="Times New Roman"/>
                <w:sz w:val="24"/>
                <w:szCs w:val="24"/>
              </w:rPr>
              <w:t>Графика.</w:t>
            </w:r>
          </w:p>
        </w:tc>
        <w:tc>
          <w:tcPr>
            <w:tcW w:w="1275"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8" w:type="dxa"/>
          </w:tcPr>
          <w:p w:rsidR="007E175E" w:rsidRPr="007E175E" w:rsidRDefault="00290EB2"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92"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24</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Викторина</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4</w:t>
            </w:r>
          </w:p>
        </w:tc>
        <w:tc>
          <w:tcPr>
            <w:tcW w:w="3865" w:type="dxa"/>
          </w:tcPr>
          <w:p w:rsidR="007E175E" w:rsidRPr="007E175E" w:rsidRDefault="007E175E" w:rsidP="007E175E">
            <w:pPr>
              <w:spacing w:after="80" w:line="240" w:lineRule="auto"/>
              <w:jc w:val="both"/>
              <w:rPr>
                <w:rFonts w:ascii="Times New Roman" w:eastAsia="Calibri" w:hAnsi="Times New Roman" w:cs="Times New Roman"/>
                <w:sz w:val="24"/>
                <w:szCs w:val="24"/>
              </w:rPr>
            </w:pPr>
            <w:r w:rsidRPr="00D47BFD">
              <w:rPr>
                <w:rStyle w:val="a7"/>
                <w:rFonts w:ascii="Times New Roman" w:hAnsi="Times New Roman"/>
                <w:b w:val="0"/>
                <w:sz w:val="24"/>
                <w:szCs w:val="24"/>
              </w:rPr>
              <w:t>Композиция. Уроки фантазии.</w:t>
            </w:r>
          </w:p>
        </w:tc>
        <w:tc>
          <w:tcPr>
            <w:tcW w:w="1275"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6</w:t>
            </w:r>
          </w:p>
        </w:tc>
        <w:tc>
          <w:tcPr>
            <w:tcW w:w="1418" w:type="dxa"/>
          </w:tcPr>
          <w:p w:rsidR="007E175E" w:rsidRPr="007E175E" w:rsidRDefault="00290EB2"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2"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Конкурс</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5</w:t>
            </w:r>
          </w:p>
        </w:tc>
        <w:tc>
          <w:tcPr>
            <w:tcW w:w="3865" w:type="dxa"/>
          </w:tcPr>
          <w:p w:rsidR="007E175E" w:rsidRPr="007E175E" w:rsidRDefault="007E175E" w:rsidP="007E175E">
            <w:pPr>
              <w:spacing w:after="80" w:line="240" w:lineRule="auto"/>
              <w:jc w:val="both"/>
              <w:rPr>
                <w:rFonts w:ascii="Times New Roman" w:eastAsia="Calibri" w:hAnsi="Times New Roman" w:cs="Times New Roman"/>
                <w:sz w:val="24"/>
                <w:szCs w:val="24"/>
              </w:rPr>
            </w:pPr>
            <w:r w:rsidRPr="00D47BFD">
              <w:rPr>
                <w:rFonts w:ascii="Times New Roman" w:hAnsi="Times New Roman"/>
                <w:bCs/>
                <w:sz w:val="24"/>
                <w:szCs w:val="24"/>
                <w:lang w:eastAsia="ar-SA"/>
              </w:rPr>
              <w:t>Практическое декорирование.</w:t>
            </w:r>
          </w:p>
        </w:tc>
        <w:tc>
          <w:tcPr>
            <w:tcW w:w="1275"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8"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2"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Викторина</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6</w:t>
            </w:r>
          </w:p>
        </w:tc>
        <w:tc>
          <w:tcPr>
            <w:tcW w:w="3865" w:type="dxa"/>
          </w:tcPr>
          <w:p w:rsidR="007E175E" w:rsidRPr="007E175E" w:rsidRDefault="007E175E" w:rsidP="007E175E">
            <w:pPr>
              <w:spacing w:after="80" w:line="240" w:lineRule="auto"/>
              <w:jc w:val="both"/>
              <w:rPr>
                <w:rFonts w:ascii="Times New Roman" w:eastAsia="Calibri" w:hAnsi="Times New Roman" w:cs="Times New Roman"/>
                <w:sz w:val="24"/>
                <w:szCs w:val="24"/>
              </w:rPr>
            </w:pPr>
            <w:r w:rsidRPr="00D47BFD">
              <w:rPr>
                <w:rFonts w:ascii="Times New Roman" w:hAnsi="Times New Roman"/>
                <w:sz w:val="24"/>
                <w:szCs w:val="24"/>
              </w:rPr>
              <w:t>Дизайн-проекты к конкурсам. Творческая работа</w:t>
            </w:r>
            <w:r w:rsidR="000C1DC1">
              <w:rPr>
                <w:rFonts w:ascii="Times New Roman" w:hAnsi="Times New Roman"/>
                <w:sz w:val="24"/>
                <w:szCs w:val="24"/>
              </w:rPr>
              <w:t>.</w:t>
            </w:r>
          </w:p>
        </w:tc>
        <w:tc>
          <w:tcPr>
            <w:tcW w:w="1275"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8"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92"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проекта</w:t>
            </w:r>
          </w:p>
        </w:tc>
      </w:tr>
      <w:tr w:rsidR="007E175E" w:rsidRPr="007E175E" w:rsidTr="000C1DC1">
        <w:trPr>
          <w:trHeight w:val="322"/>
        </w:trPr>
        <w:tc>
          <w:tcPr>
            <w:tcW w:w="638" w:type="dxa"/>
          </w:tcPr>
          <w:p w:rsidR="007E175E" w:rsidRPr="007E175E" w:rsidRDefault="007E175E" w:rsidP="007E175E">
            <w:pPr>
              <w:spacing w:after="80" w:line="240" w:lineRule="auto"/>
              <w:jc w:val="center"/>
              <w:rPr>
                <w:rFonts w:ascii="Times New Roman" w:eastAsia="Calibri" w:hAnsi="Times New Roman" w:cs="Times New Roman"/>
                <w:sz w:val="24"/>
                <w:szCs w:val="24"/>
              </w:rPr>
            </w:pPr>
            <w:r w:rsidRPr="007E175E">
              <w:rPr>
                <w:rFonts w:ascii="Times New Roman" w:eastAsia="Calibri" w:hAnsi="Times New Roman" w:cs="Times New Roman"/>
                <w:sz w:val="24"/>
                <w:szCs w:val="24"/>
              </w:rPr>
              <w:t>7</w:t>
            </w:r>
          </w:p>
        </w:tc>
        <w:tc>
          <w:tcPr>
            <w:tcW w:w="3865" w:type="dxa"/>
          </w:tcPr>
          <w:p w:rsidR="007E175E" w:rsidRPr="007E175E" w:rsidRDefault="000C1DC1" w:rsidP="007E175E">
            <w:pPr>
              <w:spacing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Итоговое занятие.</w:t>
            </w:r>
          </w:p>
        </w:tc>
        <w:tc>
          <w:tcPr>
            <w:tcW w:w="1275"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8"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0" w:type="dxa"/>
          </w:tcPr>
          <w:p w:rsidR="007E175E" w:rsidRPr="007E175E" w:rsidRDefault="000C1DC1" w:rsidP="007E175E">
            <w:pPr>
              <w:spacing w:after="8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Конкурс, выставка</w:t>
            </w:r>
          </w:p>
        </w:tc>
      </w:tr>
      <w:tr w:rsidR="007E175E" w:rsidRPr="007E175E" w:rsidTr="00290EB2">
        <w:tc>
          <w:tcPr>
            <w:tcW w:w="638" w:type="dxa"/>
          </w:tcPr>
          <w:p w:rsidR="007E175E" w:rsidRPr="007E175E" w:rsidRDefault="007E175E" w:rsidP="007E175E">
            <w:pPr>
              <w:spacing w:after="80" w:line="240" w:lineRule="auto"/>
              <w:jc w:val="center"/>
              <w:rPr>
                <w:rFonts w:ascii="Times New Roman" w:eastAsia="Calibri" w:hAnsi="Times New Roman" w:cs="Times New Roman"/>
                <w:b/>
                <w:sz w:val="24"/>
                <w:szCs w:val="24"/>
              </w:rPr>
            </w:pPr>
          </w:p>
        </w:tc>
        <w:tc>
          <w:tcPr>
            <w:tcW w:w="3865" w:type="dxa"/>
          </w:tcPr>
          <w:p w:rsidR="007E175E" w:rsidRPr="007E175E" w:rsidRDefault="007E175E" w:rsidP="007E175E">
            <w:pPr>
              <w:spacing w:after="80" w:line="240" w:lineRule="auto"/>
              <w:jc w:val="both"/>
              <w:rPr>
                <w:rFonts w:ascii="Times New Roman" w:eastAsia="Calibri" w:hAnsi="Times New Roman" w:cs="Times New Roman"/>
                <w:b/>
                <w:sz w:val="24"/>
                <w:szCs w:val="24"/>
              </w:rPr>
            </w:pPr>
            <w:r w:rsidRPr="007E175E">
              <w:rPr>
                <w:rFonts w:ascii="Times New Roman" w:eastAsia="Calibri" w:hAnsi="Times New Roman" w:cs="Times New Roman"/>
                <w:b/>
                <w:sz w:val="24"/>
                <w:szCs w:val="24"/>
              </w:rPr>
              <w:t>Всего часов</w:t>
            </w:r>
          </w:p>
        </w:tc>
        <w:tc>
          <w:tcPr>
            <w:tcW w:w="1275" w:type="dxa"/>
          </w:tcPr>
          <w:p w:rsidR="007E175E" w:rsidRPr="007E175E" w:rsidRDefault="000C1DC1" w:rsidP="007E175E">
            <w:pPr>
              <w:spacing w:after="8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418" w:type="dxa"/>
          </w:tcPr>
          <w:p w:rsidR="007E175E" w:rsidRPr="007E175E" w:rsidRDefault="00290EB2" w:rsidP="007E175E">
            <w:pPr>
              <w:spacing w:after="8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w:t>
            </w:r>
          </w:p>
        </w:tc>
        <w:tc>
          <w:tcPr>
            <w:tcW w:w="992" w:type="dxa"/>
          </w:tcPr>
          <w:p w:rsidR="007E175E" w:rsidRPr="007E175E" w:rsidRDefault="007E175E" w:rsidP="007E175E">
            <w:pPr>
              <w:spacing w:after="80" w:line="240" w:lineRule="auto"/>
              <w:jc w:val="center"/>
              <w:rPr>
                <w:rFonts w:ascii="Times New Roman" w:eastAsia="Calibri" w:hAnsi="Times New Roman" w:cs="Times New Roman"/>
                <w:b/>
                <w:sz w:val="24"/>
                <w:szCs w:val="24"/>
              </w:rPr>
            </w:pPr>
            <w:r w:rsidRPr="007E175E">
              <w:rPr>
                <w:rFonts w:ascii="Times New Roman" w:eastAsia="Calibri" w:hAnsi="Times New Roman" w:cs="Times New Roman"/>
                <w:b/>
                <w:sz w:val="24"/>
                <w:szCs w:val="24"/>
              </w:rPr>
              <w:t>144</w:t>
            </w:r>
          </w:p>
        </w:tc>
        <w:tc>
          <w:tcPr>
            <w:tcW w:w="1950" w:type="dxa"/>
          </w:tcPr>
          <w:p w:rsidR="007E175E" w:rsidRPr="007E175E" w:rsidRDefault="007E175E" w:rsidP="007E175E">
            <w:pPr>
              <w:spacing w:after="80" w:line="240" w:lineRule="auto"/>
              <w:jc w:val="both"/>
              <w:rPr>
                <w:rFonts w:ascii="Times New Roman" w:eastAsia="Calibri" w:hAnsi="Times New Roman" w:cs="Times New Roman"/>
                <w:b/>
                <w:sz w:val="24"/>
                <w:szCs w:val="24"/>
              </w:rPr>
            </w:pPr>
          </w:p>
        </w:tc>
      </w:tr>
    </w:tbl>
    <w:p w:rsidR="007E175E" w:rsidRPr="007E175E" w:rsidRDefault="007E175E" w:rsidP="007E175E">
      <w:pPr>
        <w:spacing w:after="80" w:line="240" w:lineRule="auto"/>
        <w:contextualSpacing/>
        <w:jc w:val="right"/>
        <w:rPr>
          <w:rFonts w:ascii="Times New Roman" w:eastAsia="Calibri" w:hAnsi="Times New Roman" w:cs="Times New Roman"/>
          <w:sz w:val="24"/>
          <w:szCs w:val="24"/>
        </w:rPr>
      </w:pPr>
      <w:r w:rsidRPr="007E175E">
        <w:rPr>
          <w:rFonts w:ascii="Times New Roman" w:eastAsia="Calibri" w:hAnsi="Times New Roman" w:cs="Times New Roman"/>
          <w:sz w:val="24"/>
          <w:szCs w:val="24"/>
        </w:rPr>
        <w:t>Таблица 1</w:t>
      </w:r>
    </w:p>
    <w:p w:rsidR="007E175E" w:rsidRPr="007E175E" w:rsidRDefault="007E175E" w:rsidP="007E175E">
      <w:pPr>
        <w:spacing w:after="80" w:line="240" w:lineRule="auto"/>
        <w:contextualSpacing/>
        <w:rPr>
          <w:rFonts w:ascii="Times New Roman" w:eastAsia="Calibri" w:hAnsi="Times New Roman" w:cs="Times New Roman"/>
          <w:b/>
          <w:sz w:val="24"/>
          <w:szCs w:val="24"/>
        </w:rPr>
      </w:pPr>
    </w:p>
    <w:p w:rsidR="007E175E" w:rsidRDefault="007E175E"/>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Default="00290EB2"/>
    <w:p w:rsidR="00290EB2" w:rsidRPr="00290EB2" w:rsidRDefault="00290EB2" w:rsidP="00290EB2">
      <w:pPr>
        <w:spacing w:after="0" w:line="360" w:lineRule="auto"/>
        <w:contextualSpacing/>
        <w:jc w:val="center"/>
        <w:rPr>
          <w:rFonts w:ascii="Times New Roman" w:eastAsia="Calibri" w:hAnsi="Times New Roman" w:cs="Times New Roman"/>
          <w:b/>
          <w:sz w:val="24"/>
          <w:szCs w:val="24"/>
        </w:rPr>
      </w:pPr>
      <w:r w:rsidRPr="00290EB2">
        <w:rPr>
          <w:rFonts w:ascii="Times New Roman" w:eastAsia="Calibri" w:hAnsi="Times New Roman" w:cs="Times New Roman"/>
          <w:b/>
          <w:sz w:val="24"/>
          <w:szCs w:val="24"/>
        </w:rPr>
        <w:lastRenderedPageBreak/>
        <w:t xml:space="preserve">СОДЕРЖАНИЕ ПРОГРАММЫ. </w:t>
      </w:r>
    </w:p>
    <w:p w:rsidR="00290EB2" w:rsidRPr="00290EB2" w:rsidRDefault="00290EB2" w:rsidP="00290EB2">
      <w:pPr>
        <w:spacing w:after="0" w:line="360" w:lineRule="auto"/>
        <w:contextualSpacing/>
        <w:jc w:val="center"/>
        <w:rPr>
          <w:rFonts w:ascii="Times New Roman" w:eastAsia="Calibri" w:hAnsi="Times New Roman" w:cs="Times New Roman"/>
          <w:sz w:val="24"/>
          <w:szCs w:val="24"/>
        </w:rPr>
      </w:pPr>
      <w:r w:rsidRPr="00290EB2">
        <w:rPr>
          <w:rFonts w:ascii="Times New Roman" w:eastAsia="Calibri" w:hAnsi="Times New Roman" w:cs="Times New Roman"/>
          <w:sz w:val="24"/>
          <w:szCs w:val="24"/>
        </w:rPr>
        <w:t>ПЕРВЫЙ ГОД ОБУЧЕНИЯ.</w:t>
      </w:r>
    </w:p>
    <w:p w:rsidR="00290EB2" w:rsidRPr="00290EB2" w:rsidRDefault="00290EB2" w:rsidP="00290EB2">
      <w:pPr>
        <w:spacing w:after="0" w:line="360" w:lineRule="auto"/>
        <w:contextualSpacing/>
        <w:rPr>
          <w:rFonts w:ascii="Times New Roman" w:eastAsia="Calibri" w:hAnsi="Times New Roman" w:cs="Times New Roman"/>
          <w:b/>
          <w:sz w:val="24"/>
          <w:szCs w:val="24"/>
        </w:rPr>
      </w:pPr>
      <w:r w:rsidRPr="00290EB2">
        <w:rPr>
          <w:rFonts w:ascii="Times New Roman" w:eastAsia="Calibri" w:hAnsi="Times New Roman" w:cs="Times New Roman"/>
          <w:b/>
          <w:sz w:val="24"/>
          <w:szCs w:val="24"/>
        </w:rPr>
        <w:t xml:space="preserve">Раздел 1. </w:t>
      </w:r>
      <w:r w:rsidR="00CE39DB" w:rsidRPr="00CE39DB">
        <w:rPr>
          <w:rFonts w:ascii="Times New Roman" w:eastAsia="Calibri" w:hAnsi="Times New Roman" w:cs="Times New Roman"/>
          <w:b/>
          <w:sz w:val="24"/>
          <w:szCs w:val="24"/>
        </w:rPr>
        <w:t>Беседа о правилах поведения в кабинете и в ЦТТД и Ю. Инструктаж по ТБ. Специфика работы дизайнера.</w:t>
      </w:r>
    </w:p>
    <w:p w:rsidR="00290EB2" w:rsidRPr="00290EB2" w:rsidRDefault="00290EB2" w:rsidP="00290EB2">
      <w:pPr>
        <w:spacing w:after="0" w:line="360" w:lineRule="auto"/>
        <w:ind w:firstLine="709"/>
        <w:contextualSpacing/>
        <w:rPr>
          <w:rFonts w:ascii="Times New Roman" w:eastAsia="Calibri" w:hAnsi="Times New Roman" w:cs="Times New Roman"/>
          <w:sz w:val="24"/>
          <w:szCs w:val="24"/>
        </w:rPr>
      </w:pPr>
      <w:r w:rsidRPr="00290EB2">
        <w:rPr>
          <w:rFonts w:ascii="Times New Roman" w:eastAsia="Calibri" w:hAnsi="Times New Roman" w:cs="Times New Roman"/>
          <w:b/>
          <w:sz w:val="24"/>
          <w:szCs w:val="24"/>
        </w:rPr>
        <w:t>Теория</w:t>
      </w:r>
      <w:r w:rsidRPr="00290EB2">
        <w:rPr>
          <w:rFonts w:ascii="Times New Roman" w:eastAsia="Calibri" w:hAnsi="Times New Roman" w:cs="Times New Roman"/>
          <w:sz w:val="24"/>
          <w:szCs w:val="24"/>
        </w:rPr>
        <w:t>: Вводное занятие. Знакомство. Беседа о правилах поведения в кабинете и в ЦТТД и Ю. Инструктаж по технике безопасности. Понятие о дизайне. Оборудование и художественные материалы, необходимые для занятий. Специфика работы дизайнера.</w:t>
      </w:r>
    </w:p>
    <w:p w:rsidR="00290EB2" w:rsidRPr="00290EB2" w:rsidRDefault="00290EB2" w:rsidP="00290EB2">
      <w:pPr>
        <w:spacing w:after="0" w:line="360" w:lineRule="auto"/>
        <w:ind w:firstLine="709"/>
        <w:contextualSpacing/>
        <w:rPr>
          <w:rFonts w:ascii="Times New Roman" w:eastAsia="Calibri" w:hAnsi="Times New Roman" w:cs="Times New Roman"/>
          <w:sz w:val="24"/>
          <w:szCs w:val="24"/>
        </w:rPr>
      </w:pPr>
      <w:r w:rsidRPr="00290EB2">
        <w:rPr>
          <w:rFonts w:ascii="Times New Roman" w:eastAsia="Calibri" w:hAnsi="Times New Roman" w:cs="Times New Roman"/>
          <w:b/>
          <w:sz w:val="24"/>
          <w:szCs w:val="24"/>
        </w:rPr>
        <w:t>Практика:</w:t>
      </w:r>
      <w:r>
        <w:rPr>
          <w:rFonts w:ascii="Times New Roman" w:eastAsia="Calibri" w:hAnsi="Times New Roman" w:cs="Times New Roman"/>
          <w:sz w:val="24"/>
          <w:szCs w:val="24"/>
        </w:rPr>
        <w:t xml:space="preserve"> Оформление первой работы</w:t>
      </w:r>
      <w:r w:rsidRPr="00290EB2">
        <w:rPr>
          <w:rFonts w:ascii="Times New Roman" w:eastAsia="Calibri" w:hAnsi="Times New Roman" w:cs="Times New Roman"/>
          <w:sz w:val="24"/>
          <w:szCs w:val="24"/>
        </w:rPr>
        <w:t xml:space="preserve">. Выполнение основных </w:t>
      </w:r>
      <w:r>
        <w:rPr>
          <w:rFonts w:ascii="Times New Roman" w:eastAsia="Calibri" w:hAnsi="Times New Roman" w:cs="Times New Roman"/>
          <w:sz w:val="24"/>
          <w:szCs w:val="24"/>
        </w:rPr>
        <w:t>приемов рисовая по мокрому. Выбор темы, живопись по мокрому.</w:t>
      </w:r>
    </w:p>
    <w:p w:rsidR="00290EB2" w:rsidRPr="00290EB2" w:rsidRDefault="00290EB2" w:rsidP="00290EB2">
      <w:pPr>
        <w:spacing w:after="0" w:line="360" w:lineRule="auto"/>
        <w:contextualSpacing/>
        <w:rPr>
          <w:rFonts w:ascii="Times New Roman" w:eastAsia="Calibri" w:hAnsi="Times New Roman" w:cs="Times New Roman"/>
          <w:b/>
          <w:sz w:val="24"/>
          <w:szCs w:val="24"/>
        </w:rPr>
      </w:pPr>
      <w:r w:rsidRPr="00290EB2">
        <w:rPr>
          <w:rFonts w:ascii="Times New Roman" w:eastAsia="Calibri" w:hAnsi="Times New Roman" w:cs="Times New Roman"/>
          <w:b/>
          <w:sz w:val="24"/>
          <w:szCs w:val="24"/>
        </w:rPr>
        <w:t xml:space="preserve">Раздел 2. </w:t>
      </w:r>
      <w:r w:rsidRPr="00290EB2">
        <w:rPr>
          <w:rFonts w:ascii="Times New Roman" w:eastAsia="Calibri" w:hAnsi="Times New Roman" w:cs="Times New Roman"/>
          <w:b/>
          <w:bCs/>
          <w:sz w:val="24"/>
          <w:szCs w:val="24"/>
        </w:rPr>
        <w:t xml:space="preserve">Дизайн. Общие понятия. Рисунок и </w:t>
      </w:r>
      <w:proofErr w:type="spellStart"/>
      <w:r w:rsidRPr="00290EB2">
        <w:rPr>
          <w:rFonts w:ascii="Times New Roman" w:eastAsia="Calibri" w:hAnsi="Times New Roman" w:cs="Times New Roman"/>
          <w:b/>
          <w:bCs/>
          <w:sz w:val="24"/>
          <w:szCs w:val="24"/>
        </w:rPr>
        <w:t>цветоведение</w:t>
      </w:r>
      <w:proofErr w:type="spellEnd"/>
      <w:r w:rsidRPr="00290EB2">
        <w:rPr>
          <w:rFonts w:ascii="Times New Roman" w:eastAsia="Calibri" w:hAnsi="Times New Roman" w:cs="Times New Roman"/>
          <w:b/>
          <w:bCs/>
          <w:sz w:val="24"/>
          <w:szCs w:val="24"/>
        </w:rPr>
        <w:t>.</w:t>
      </w:r>
    </w:p>
    <w:p w:rsidR="00290EB2" w:rsidRPr="00290EB2" w:rsidRDefault="00290EB2" w:rsidP="00290EB2">
      <w:pPr>
        <w:spacing w:after="0" w:line="360" w:lineRule="auto"/>
        <w:ind w:firstLine="709"/>
        <w:contextualSpacing/>
        <w:jc w:val="both"/>
        <w:rPr>
          <w:rFonts w:ascii="Times New Roman" w:eastAsia="Calibri" w:hAnsi="Times New Roman" w:cs="Times New Roman"/>
          <w:i/>
          <w:sz w:val="24"/>
          <w:szCs w:val="24"/>
          <w:u w:val="single"/>
        </w:rPr>
      </w:pPr>
      <w:r w:rsidRPr="00290EB2">
        <w:rPr>
          <w:rFonts w:ascii="Times New Roman" w:eastAsia="Calibri" w:hAnsi="Times New Roman" w:cs="Times New Roman"/>
          <w:b/>
          <w:sz w:val="24"/>
          <w:szCs w:val="24"/>
        </w:rPr>
        <w:t xml:space="preserve">Теория: </w:t>
      </w:r>
      <w:r w:rsidRPr="00290EB2">
        <w:rPr>
          <w:rFonts w:ascii="Times New Roman" w:eastAsia="Calibri" w:hAnsi="Times New Roman" w:cs="Times New Roman"/>
          <w:sz w:val="24"/>
          <w:szCs w:val="24"/>
        </w:rPr>
        <w:t xml:space="preserve">Введение в дизайн. Общие понятия и категории дизайна. Знакомство с работами знаменитых дизайнеров. Воздействие дизайна на человека. История возникновения. Арт-объект. Декорирование вещей. Отличие работы дизайнера и декоратора. </w:t>
      </w:r>
      <w:proofErr w:type="spellStart"/>
      <w:r w:rsidRPr="00290EB2">
        <w:rPr>
          <w:rFonts w:ascii="Times New Roman" w:eastAsia="Calibri" w:hAnsi="Times New Roman" w:cs="Times New Roman"/>
          <w:sz w:val="24"/>
          <w:szCs w:val="24"/>
        </w:rPr>
        <w:t>Функциональность+красота+удобство</w:t>
      </w:r>
      <w:proofErr w:type="spellEnd"/>
      <w:r w:rsidRPr="00290EB2">
        <w:rPr>
          <w:rFonts w:ascii="Times New Roman" w:eastAsia="Calibri" w:hAnsi="Times New Roman" w:cs="Times New Roman"/>
          <w:sz w:val="24"/>
          <w:szCs w:val="24"/>
        </w:rPr>
        <w:t xml:space="preserve">=дизайн. Определение и воспроизведение цвета. Знакомство с цветом и оттенками. Теплые и холодные цвета и оттенки. Понятие растяжка цвета. Знакомство с пузырьковой живописью. Знакомство с искусством портретной живописи. Знакомство с монотипией. </w:t>
      </w:r>
    </w:p>
    <w:p w:rsidR="00290EB2" w:rsidRPr="00290EB2" w:rsidRDefault="00290EB2" w:rsidP="00290EB2">
      <w:pPr>
        <w:spacing w:after="0" w:line="360" w:lineRule="auto"/>
        <w:ind w:firstLine="709"/>
        <w:contextualSpacing/>
        <w:jc w:val="both"/>
        <w:rPr>
          <w:rFonts w:ascii="Times New Roman" w:eastAsia="Calibri" w:hAnsi="Times New Roman" w:cs="Times New Roman"/>
          <w:b/>
          <w:bCs/>
          <w:sz w:val="24"/>
          <w:szCs w:val="24"/>
        </w:rPr>
      </w:pPr>
      <w:r w:rsidRPr="00290EB2">
        <w:rPr>
          <w:rFonts w:ascii="Times New Roman" w:eastAsia="Calibri" w:hAnsi="Times New Roman" w:cs="Times New Roman"/>
          <w:b/>
          <w:sz w:val="24"/>
          <w:szCs w:val="24"/>
        </w:rPr>
        <w:t>Практика:</w:t>
      </w:r>
      <w:r w:rsidRPr="00290EB2">
        <w:rPr>
          <w:rFonts w:ascii="Times New Roman" w:eastAsia="Calibri" w:hAnsi="Times New Roman" w:cs="Times New Roman"/>
          <w:sz w:val="24"/>
          <w:szCs w:val="24"/>
        </w:rPr>
        <w:t xml:space="preserve"> Практическая работа «Чудеса монотипии»</w:t>
      </w:r>
      <w:r>
        <w:rPr>
          <w:rFonts w:ascii="Times New Roman" w:eastAsia="Calibri" w:hAnsi="Times New Roman" w:cs="Times New Roman"/>
          <w:sz w:val="24"/>
          <w:szCs w:val="24"/>
        </w:rPr>
        <w:t xml:space="preserve">. </w:t>
      </w:r>
      <w:r w:rsidRPr="00290EB2">
        <w:rPr>
          <w:rFonts w:ascii="Times New Roman" w:eastAsia="Calibri" w:hAnsi="Times New Roman" w:cs="Times New Roman"/>
          <w:bCs/>
          <w:sz w:val="24"/>
          <w:szCs w:val="24"/>
        </w:rPr>
        <w:t>Проверка знаний, умений и навыков</w:t>
      </w:r>
      <w:r>
        <w:rPr>
          <w:rFonts w:ascii="Times New Roman" w:eastAsia="Calibri" w:hAnsi="Times New Roman" w:cs="Times New Roman"/>
          <w:b/>
          <w:bCs/>
          <w:sz w:val="24"/>
          <w:szCs w:val="24"/>
        </w:rPr>
        <w:t xml:space="preserve">. </w:t>
      </w:r>
      <w:r w:rsidRPr="00290EB2">
        <w:rPr>
          <w:rFonts w:ascii="Times New Roman" w:eastAsia="Calibri" w:hAnsi="Times New Roman" w:cs="Times New Roman"/>
          <w:sz w:val="24"/>
          <w:szCs w:val="24"/>
        </w:rPr>
        <w:t xml:space="preserve">  </w:t>
      </w:r>
    </w:p>
    <w:p w:rsidR="00290EB2" w:rsidRPr="00290EB2" w:rsidRDefault="00290EB2" w:rsidP="00290EB2">
      <w:pPr>
        <w:spacing w:after="0" w:line="360" w:lineRule="auto"/>
        <w:contextualSpacing/>
        <w:rPr>
          <w:rFonts w:ascii="Times New Roman" w:eastAsia="Calibri" w:hAnsi="Times New Roman" w:cs="Times New Roman"/>
          <w:sz w:val="24"/>
          <w:szCs w:val="24"/>
        </w:rPr>
      </w:pPr>
      <w:r w:rsidRPr="00290EB2">
        <w:rPr>
          <w:rFonts w:ascii="Times New Roman" w:eastAsia="Calibri" w:hAnsi="Times New Roman" w:cs="Times New Roman"/>
          <w:b/>
          <w:sz w:val="24"/>
          <w:szCs w:val="24"/>
        </w:rPr>
        <w:t xml:space="preserve">Раздел 3. </w:t>
      </w:r>
      <w:r w:rsidRPr="00290EB2">
        <w:rPr>
          <w:rFonts w:ascii="Times New Roman" w:eastAsia="Calibri" w:hAnsi="Times New Roman" w:cs="Times New Roman"/>
          <w:b/>
          <w:bCs/>
          <w:sz w:val="24"/>
          <w:szCs w:val="24"/>
        </w:rPr>
        <w:t>Графика.</w:t>
      </w:r>
    </w:p>
    <w:p w:rsidR="00290EB2" w:rsidRPr="00290EB2" w:rsidRDefault="00290EB2" w:rsidP="00290EB2">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Теория:</w:t>
      </w:r>
      <w:r w:rsidRPr="00290EB2">
        <w:rPr>
          <w:rFonts w:ascii="Times New Roman" w:eastAsia="Calibri" w:hAnsi="Times New Roman" w:cs="Times New Roman"/>
          <w:sz w:val="24"/>
          <w:szCs w:val="24"/>
        </w:rPr>
        <w:t xml:space="preserve"> Азбука рисования. Знакомство с графикой. Линия и пятно. Геометрия формы. Формообразование.  Метод поэтапного рисования. Наглядный показ. </w:t>
      </w:r>
    </w:p>
    <w:p w:rsidR="00290EB2" w:rsidRPr="00290EB2" w:rsidRDefault="00290EB2" w:rsidP="00290EB2">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Практика:</w:t>
      </w:r>
      <w:r w:rsidRPr="00290EB2">
        <w:rPr>
          <w:rFonts w:ascii="Times New Roman" w:eastAsia="Calibri" w:hAnsi="Times New Roman" w:cs="Times New Roman"/>
          <w:sz w:val="24"/>
          <w:szCs w:val="24"/>
        </w:rPr>
        <w:t xml:space="preserve"> Рисуем линии и пятна(штриховка). Рисуем домашних животных. Рисуем диких животных. Ри</w:t>
      </w:r>
      <w:r>
        <w:rPr>
          <w:rFonts w:ascii="Times New Roman" w:eastAsia="Calibri" w:hAnsi="Times New Roman" w:cs="Times New Roman"/>
          <w:sz w:val="24"/>
          <w:szCs w:val="24"/>
        </w:rPr>
        <w:t xml:space="preserve">суем пернатых друзей. </w:t>
      </w:r>
      <w:r w:rsidRPr="00290EB2">
        <w:rPr>
          <w:rFonts w:ascii="Times New Roman" w:eastAsia="Calibri" w:hAnsi="Times New Roman" w:cs="Times New Roman"/>
          <w:sz w:val="24"/>
          <w:szCs w:val="24"/>
        </w:rPr>
        <w:t>Практическая работа «Сказочный зверь»</w:t>
      </w:r>
      <w:r>
        <w:rPr>
          <w:rFonts w:ascii="Times New Roman" w:eastAsia="Calibri" w:hAnsi="Times New Roman" w:cs="Times New Roman"/>
          <w:sz w:val="24"/>
          <w:szCs w:val="24"/>
        </w:rPr>
        <w:t xml:space="preserve">. </w:t>
      </w:r>
      <w:r w:rsidRPr="00290EB2">
        <w:rPr>
          <w:rFonts w:ascii="Times New Roman" w:eastAsia="Calibri" w:hAnsi="Times New Roman" w:cs="Times New Roman"/>
          <w:bCs/>
          <w:sz w:val="24"/>
          <w:szCs w:val="24"/>
        </w:rPr>
        <w:t xml:space="preserve">Проверка знаний, умений и навыков. </w:t>
      </w:r>
    </w:p>
    <w:p w:rsidR="00290EB2" w:rsidRPr="00290EB2" w:rsidRDefault="00290EB2" w:rsidP="00300B5C">
      <w:pPr>
        <w:spacing w:after="0" w:line="360" w:lineRule="auto"/>
        <w:contextualSpacing/>
        <w:jc w:val="both"/>
        <w:rPr>
          <w:rFonts w:ascii="Times New Roman" w:eastAsia="Calibri" w:hAnsi="Times New Roman" w:cs="Times New Roman"/>
          <w:b/>
          <w:bCs/>
          <w:sz w:val="24"/>
          <w:szCs w:val="24"/>
        </w:rPr>
      </w:pPr>
      <w:r w:rsidRPr="00290EB2">
        <w:rPr>
          <w:rFonts w:ascii="Times New Roman" w:eastAsia="Calibri" w:hAnsi="Times New Roman" w:cs="Times New Roman"/>
          <w:b/>
          <w:sz w:val="24"/>
          <w:szCs w:val="24"/>
        </w:rPr>
        <w:t xml:space="preserve">Раздел 4. </w:t>
      </w:r>
      <w:r w:rsidRPr="00290EB2">
        <w:rPr>
          <w:rFonts w:ascii="Times New Roman" w:eastAsia="Calibri" w:hAnsi="Times New Roman" w:cs="Times New Roman"/>
          <w:b/>
          <w:bCs/>
          <w:sz w:val="24"/>
          <w:szCs w:val="24"/>
        </w:rPr>
        <w:t>Композиция. Уроки фантазии.</w:t>
      </w:r>
    </w:p>
    <w:p w:rsidR="00290EB2" w:rsidRPr="00290EB2" w:rsidRDefault="00290EB2" w:rsidP="00300B5C">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 xml:space="preserve">Теория: </w:t>
      </w:r>
      <w:r w:rsidRPr="00290EB2">
        <w:rPr>
          <w:rFonts w:ascii="Times New Roman" w:eastAsia="Calibri" w:hAnsi="Times New Roman" w:cs="Times New Roman"/>
          <w:sz w:val="24"/>
          <w:szCs w:val="24"/>
        </w:rPr>
        <w:t xml:space="preserve">Приёмы композиции: контраст, </w:t>
      </w:r>
      <w:proofErr w:type="spellStart"/>
      <w:r w:rsidRPr="00290EB2">
        <w:rPr>
          <w:rFonts w:ascii="Times New Roman" w:eastAsia="Calibri" w:hAnsi="Times New Roman" w:cs="Times New Roman"/>
          <w:sz w:val="24"/>
          <w:szCs w:val="24"/>
        </w:rPr>
        <w:t>ньюанс</w:t>
      </w:r>
      <w:proofErr w:type="spellEnd"/>
      <w:r w:rsidRPr="00290EB2">
        <w:rPr>
          <w:rFonts w:ascii="Times New Roman" w:eastAsia="Calibri" w:hAnsi="Times New Roman" w:cs="Times New Roman"/>
          <w:sz w:val="24"/>
          <w:szCs w:val="24"/>
        </w:rPr>
        <w:t xml:space="preserve">, тождество; масштаб, масштабность; симметрия, </w:t>
      </w:r>
      <w:proofErr w:type="spellStart"/>
      <w:r w:rsidRPr="00290EB2">
        <w:rPr>
          <w:rFonts w:ascii="Times New Roman" w:eastAsia="Calibri" w:hAnsi="Times New Roman" w:cs="Times New Roman"/>
          <w:sz w:val="24"/>
          <w:szCs w:val="24"/>
        </w:rPr>
        <w:t>ассиметрия</w:t>
      </w:r>
      <w:proofErr w:type="spellEnd"/>
      <w:r w:rsidRPr="00290EB2">
        <w:rPr>
          <w:rFonts w:ascii="Times New Roman" w:eastAsia="Calibri" w:hAnsi="Times New Roman" w:cs="Times New Roman"/>
          <w:sz w:val="24"/>
          <w:szCs w:val="24"/>
        </w:rPr>
        <w:t xml:space="preserve">; пропорции, ритм; статика, </w:t>
      </w:r>
      <w:r w:rsidR="00300B5C">
        <w:rPr>
          <w:rFonts w:ascii="Times New Roman" w:eastAsia="Calibri" w:hAnsi="Times New Roman" w:cs="Times New Roman"/>
          <w:sz w:val="24"/>
          <w:szCs w:val="24"/>
        </w:rPr>
        <w:t xml:space="preserve">динамика, композиционный центр. </w:t>
      </w:r>
      <w:proofErr w:type="spellStart"/>
      <w:r w:rsidRPr="00290EB2">
        <w:rPr>
          <w:rFonts w:ascii="Times New Roman" w:eastAsia="Calibri" w:hAnsi="Times New Roman" w:cs="Times New Roman"/>
          <w:sz w:val="24"/>
          <w:szCs w:val="24"/>
        </w:rPr>
        <w:t>Бумагопластика</w:t>
      </w:r>
      <w:proofErr w:type="spellEnd"/>
      <w:r w:rsidRPr="00290EB2">
        <w:rPr>
          <w:rFonts w:ascii="Times New Roman" w:eastAsia="Calibri" w:hAnsi="Times New Roman" w:cs="Times New Roman"/>
          <w:sz w:val="24"/>
          <w:szCs w:val="24"/>
        </w:rPr>
        <w:t xml:space="preserve">. Использование </w:t>
      </w:r>
      <w:proofErr w:type="spellStart"/>
      <w:r w:rsidRPr="00290EB2">
        <w:rPr>
          <w:rFonts w:ascii="Times New Roman" w:eastAsia="Calibri" w:hAnsi="Times New Roman" w:cs="Times New Roman"/>
          <w:sz w:val="24"/>
          <w:szCs w:val="24"/>
        </w:rPr>
        <w:t>бумагопластики</w:t>
      </w:r>
      <w:proofErr w:type="spellEnd"/>
      <w:r w:rsidRPr="00290EB2">
        <w:rPr>
          <w:rFonts w:ascii="Times New Roman" w:eastAsia="Calibri" w:hAnsi="Times New Roman" w:cs="Times New Roman"/>
          <w:sz w:val="24"/>
          <w:szCs w:val="24"/>
        </w:rPr>
        <w:t xml:space="preserve"> в своих работах. Декор новогодних украшений</w:t>
      </w:r>
    </w:p>
    <w:p w:rsidR="00300B5C" w:rsidRDefault="00290EB2" w:rsidP="00300B5C">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 xml:space="preserve">Практика: </w:t>
      </w:r>
      <w:r w:rsidR="00300B5C" w:rsidRPr="00300B5C">
        <w:rPr>
          <w:rFonts w:ascii="Times New Roman" w:eastAsia="Calibri" w:hAnsi="Times New Roman" w:cs="Times New Roman"/>
          <w:sz w:val="24"/>
          <w:szCs w:val="24"/>
        </w:rPr>
        <w:t>Изготовление работ, выполненными акварелью, в технике бумажной пластики, декориро</w:t>
      </w:r>
      <w:r w:rsidR="00300B5C">
        <w:rPr>
          <w:rFonts w:ascii="Times New Roman" w:eastAsia="Calibri" w:hAnsi="Times New Roman" w:cs="Times New Roman"/>
          <w:sz w:val="24"/>
          <w:szCs w:val="24"/>
        </w:rPr>
        <w:t>вание подручными материалами.</w:t>
      </w:r>
      <w:r w:rsidR="00300B5C" w:rsidRPr="00300B5C">
        <w:rPr>
          <w:rFonts w:ascii="Times New Roman" w:hAnsi="Times New Roman"/>
          <w:sz w:val="24"/>
          <w:szCs w:val="24"/>
          <w:lang w:eastAsia="ar-SA"/>
        </w:rPr>
        <w:t xml:space="preserve"> </w:t>
      </w:r>
      <w:r w:rsidR="00300B5C" w:rsidRPr="008F0528">
        <w:rPr>
          <w:rFonts w:ascii="Times New Roman" w:hAnsi="Times New Roman"/>
          <w:sz w:val="24"/>
          <w:szCs w:val="24"/>
          <w:lang w:eastAsia="ar-SA"/>
        </w:rPr>
        <w:t>Выполнение творческой работ</w:t>
      </w:r>
      <w:r w:rsidR="00300B5C">
        <w:rPr>
          <w:rFonts w:ascii="Times New Roman" w:hAnsi="Times New Roman"/>
          <w:sz w:val="24"/>
          <w:szCs w:val="24"/>
          <w:lang w:eastAsia="ar-SA"/>
        </w:rPr>
        <w:t xml:space="preserve">ы «Сказочная фантазия». </w:t>
      </w:r>
      <w:r w:rsidR="00300B5C" w:rsidRPr="00290EB2">
        <w:rPr>
          <w:rFonts w:ascii="Times New Roman" w:eastAsia="Calibri" w:hAnsi="Times New Roman" w:cs="Times New Roman"/>
          <w:bCs/>
          <w:sz w:val="24"/>
          <w:szCs w:val="24"/>
        </w:rPr>
        <w:t xml:space="preserve">Проверка знаний, умений и навыков. </w:t>
      </w:r>
      <w:r w:rsidR="00300B5C" w:rsidRPr="008F0528">
        <w:rPr>
          <w:rFonts w:ascii="Times New Roman" w:hAnsi="Times New Roman"/>
          <w:sz w:val="24"/>
          <w:szCs w:val="24"/>
          <w:lang w:eastAsia="ar-SA"/>
        </w:rPr>
        <w:t xml:space="preserve"> </w:t>
      </w:r>
      <w:r w:rsidR="00300B5C">
        <w:rPr>
          <w:rFonts w:ascii="Times New Roman" w:eastAsia="Calibri" w:hAnsi="Times New Roman" w:cs="Times New Roman"/>
          <w:sz w:val="24"/>
          <w:szCs w:val="24"/>
        </w:rPr>
        <w:t xml:space="preserve"> </w:t>
      </w:r>
    </w:p>
    <w:p w:rsidR="00290EB2" w:rsidRPr="00300B5C" w:rsidRDefault="00290EB2" w:rsidP="00300B5C">
      <w:pPr>
        <w:spacing w:after="0" w:line="360" w:lineRule="auto"/>
        <w:contextualSpacing/>
        <w:jc w:val="both"/>
        <w:rPr>
          <w:rFonts w:ascii="Times New Roman" w:eastAsia="Calibri" w:hAnsi="Times New Roman" w:cs="Times New Roman"/>
          <w:b/>
          <w:bCs/>
          <w:sz w:val="24"/>
          <w:szCs w:val="24"/>
        </w:rPr>
      </w:pPr>
      <w:r w:rsidRPr="00290EB2">
        <w:rPr>
          <w:rFonts w:ascii="Times New Roman" w:eastAsia="Calibri" w:hAnsi="Times New Roman" w:cs="Times New Roman"/>
          <w:b/>
          <w:sz w:val="24"/>
          <w:szCs w:val="24"/>
        </w:rPr>
        <w:t xml:space="preserve">Раздел 5. </w:t>
      </w:r>
      <w:r w:rsidR="00300B5C">
        <w:rPr>
          <w:rFonts w:ascii="Times New Roman" w:eastAsia="Calibri" w:hAnsi="Times New Roman" w:cs="Times New Roman"/>
          <w:b/>
          <w:bCs/>
          <w:sz w:val="24"/>
          <w:szCs w:val="24"/>
        </w:rPr>
        <w:t>Практическое декорирование.</w:t>
      </w:r>
    </w:p>
    <w:p w:rsidR="00300B5C" w:rsidRDefault="00290EB2" w:rsidP="00290EB2">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 xml:space="preserve">Теория: </w:t>
      </w:r>
      <w:r w:rsidR="00300B5C" w:rsidRPr="00300B5C">
        <w:rPr>
          <w:rFonts w:ascii="Times New Roman" w:eastAsia="Calibri" w:hAnsi="Times New Roman" w:cs="Times New Roman"/>
          <w:sz w:val="24"/>
          <w:szCs w:val="24"/>
        </w:rPr>
        <w:t xml:space="preserve">Оформление пространства, в котором гармонично сочетаются бумажная пластика и декорирование, развитие навыков владения элементами конструирования. Понятие </w:t>
      </w:r>
      <w:proofErr w:type="spellStart"/>
      <w:r w:rsidR="00300B5C" w:rsidRPr="00300B5C">
        <w:rPr>
          <w:rFonts w:ascii="Times New Roman" w:eastAsia="Calibri" w:hAnsi="Times New Roman" w:cs="Times New Roman"/>
          <w:sz w:val="24"/>
          <w:szCs w:val="24"/>
        </w:rPr>
        <w:t>топиарий</w:t>
      </w:r>
      <w:proofErr w:type="spellEnd"/>
      <w:r w:rsidR="00300B5C" w:rsidRPr="00300B5C">
        <w:rPr>
          <w:rFonts w:ascii="Times New Roman" w:eastAsia="Calibri" w:hAnsi="Times New Roman" w:cs="Times New Roman"/>
          <w:sz w:val="24"/>
          <w:szCs w:val="24"/>
        </w:rPr>
        <w:t>. Изучение приема торцевание</w:t>
      </w:r>
      <w:r w:rsidR="00300B5C">
        <w:rPr>
          <w:rFonts w:ascii="Times New Roman" w:eastAsia="Calibri" w:hAnsi="Times New Roman" w:cs="Times New Roman"/>
          <w:sz w:val="24"/>
          <w:szCs w:val="24"/>
        </w:rPr>
        <w:t>.</w:t>
      </w:r>
      <w:r w:rsidR="00300B5C" w:rsidRPr="00300B5C">
        <w:rPr>
          <w:rFonts w:ascii="Times New Roman" w:eastAsia="Calibri" w:hAnsi="Times New Roman" w:cs="Times New Roman"/>
          <w:sz w:val="24"/>
          <w:szCs w:val="24"/>
        </w:rPr>
        <w:t xml:space="preserve"> </w:t>
      </w:r>
    </w:p>
    <w:p w:rsidR="00300B5C" w:rsidRPr="00300B5C" w:rsidRDefault="00290EB2" w:rsidP="00300B5C">
      <w:pPr>
        <w:spacing w:after="0" w:line="360" w:lineRule="auto"/>
        <w:ind w:firstLine="709"/>
        <w:contextualSpacing/>
        <w:jc w:val="both"/>
        <w:rPr>
          <w:rFonts w:ascii="Times New Roman" w:eastAsia="Calibri" w:hAnsi="Times New Roman" w:cs="Times New Roman"/>
          <w:bCs/>
          <w:sz w:val="24"/>
          <w:szCs w:val="24"/>
        </w:rPr>
      </w:pPr>
      <w:r w:rsidRPr="00290EB2">
        <w:rPr>
          <w:rFonts w:ascii="Times New Roman" w:eastAsia="Calibri" w:hAnsi="Times New Roman" w:cs="Times New Roman"/>
          <w:b/>
          <w:sz w:val="24"/>
          <w:szCs w:val="24"/>
        </w:rPr>
        <w:lastRenderedPageBreak/>
        <w:t>Практика:</w:t>
      </w:r>
      <w:r w:rsidRPr="00290EB2">
        <w:rPr>
          <w:rFonts w:ascii="Times New Roman" w:eastAsia="Calibri" w:hAnsi="Times New Roman" w:cs="Times New Roman"/>
          <w:sz w:val="24"/>
          <w:szCs w:val="24"/>
        </w:rPr>
        <w:t xml:space="preserve"> </w:t>
      </w:r>
      <w:r w:rsidR="00300B5C" w:rsidRPr="00300B5C">
        <w:rPr>
          <w:rFonts w:ascii="Times New Roman" w:eastAsia="Calibri" w:hAnsi="Times New Roman" w:cs="Times New Roman"/>
          <w:bCs/>
          <w:sz w:val="24"/>
          <w:szCs w:val="24"/>
        </w:rPr>
        <w:t xml:space="preserve">Выполнение различной, оригинальной продукции: </w:t>
      </w:r>
      <w:proofErr w:type="spellStart"/>
      <w:r w:rsidR="00300B5C" w:rsidRPr="00300B5C">
        <w:rPr>
          <w:rFonts w:ascii="Times New Roman" w:eastAsia="Calibri" w:hAnsi="Times New Roman" w:cs="Times New Roman"/>
          <w:bCs/>
          <w:sz w:val="24"/>
          <w:szCs w:val="24"/>
        </w:rPr>
        <w:t>топиарии</w:t>
      </w:r>
      <w:proofErr w:type="spellEnd"/>
      <w:r w:rsidR="00300B5C" w:rsidRPr="00300B5C">
        <w:rPr>
          <w:rFonts w:ascii="Times New Roman" w:eastAsia="Calibri" w:hAnsi="Times New Roman" w:cs="Times New Roman"/>
          <w:bCs/>
          <w:sz w:val="24"/>
          <w:szCs w:val="24"/>
        </w:rPr>
        <w:t xml:space="preserve"> из подручных материалов, рамочки для фотографий декорированные изделиями из </w:t>
      </w:r>
      <w:proofErr w:type="gramStart"/>
      <w:r w:rsidR="00300B5C" w:rsidRPr="00300B5C">
        <w:rPr>
          <w:rFonts w:ascii="Times New Roman" w:eastAsia="Calibri" w:hAnsi="Times New Roman" w:cs="Times New Roman"/>
          <w:bCs/>
          <w:sz w:val="24"/>
          <w:szCs w:val="24"/>
        </w:rPr>
        <w:t xml:space="preserve">макарон,   </w:t>
      </w:r>
      <w:proofErr w:type="gramEnd"/>
      <w:r w:rsidR="00300B5C" w:rsidRPr="00300B5C">
        <w:rPr>
          <w:rFonts w:ascii="Times New Roman" w:eastAsia="Calibri" w:hAnsi="Times New Roman" w:cs="Times New Roman"/>
          <w:bCs/>
          <w:sz w:val="24"/>
          <w:szCs w:val="24"/>
        </w:rPr>
        <w:t>конфет, подручных материалов</w:t>
      </w:r>
      <w:r w:rsidR="00300B5C">
        <w:rPr>
          <w:rFonts w:ascii="Times New Roman" w:eastAsia="Calibri" w:hAnsi="Times New Roman" w:cs="Times New Roman"/>
          <w:bCs/>
          <w:sz w:val="24"/>
          <w:szCs w:val="24"/>
        </w:rPr>
        <w:t xml:space="preserve">. </w:t>
      </w:r>
      <w:r w:rsidR="00300B5C" w:rsidRPr="008F0528">
        <w:rPr>
          <w:rFonts w:ascii="Times New Roman" w:hAnsi="Times New Roman"/>
          <w:sz w:val="24"/>
          <w:szCs w:val="24"/>
          <w:lang w:eastAsia="ar-SA"/>
        </w:rPr>
        <w:t>Практическая работа «Рамочка для фотографий</w:t>
      </w:r>
      <w:r w:rsidR="00300B5C">
        <w:rPr>
          <w:rFonts w:ascii="Times New Roman" w:hAnsi="Times New Roman"/>
          <w:sz w:val="24"/>
          <w:szCs w:val="24"/>
          <w:lang w:eastAsia="ar-SA"/>
        </w:rPr>
        <w:t xml:space="preserve">. </w:t>
      </w:r>
      <w:r w:rsidR="00300B5C" w:rsidRPr="00836223">
        <w:rPr>
          <w:rFonts w:ascii="Times New Roman" w:hAnsi="Times New Roman"/>
          <w:bCs/>
          <w:sz w:val="24"/>
          <w:szCs w:val="24"/>
          <w:lang w:eastAsia="ar-SA"/>
        </w:rPr>
        <w:t>Проверка знаний, умений и навыков.</w:t>
      </w:r>
    </w:p>
    <w:p w:rsidR="00290EB2" w:rsidRPr="00300B5C" w:rsidRDefault="00290EB2" w:rsidP="00300B5C">
      <w:pPr>
        <w:suppressAutoHyphens/>
        <w:spacing w:after="0" w:line="360" w:lineRule="auto"/>
        <w:rPr>
          <w:rFonts w:ascii="Times New Roman" w:eastAsia="Times New Roman" w:hAnsi="Times New Roman" w:cs="Times New Roman"/>
          <w:b/>
          <w:sz w:val="24"/>
          <w:szCs w:val="24"/>
        </w:rPr>
      </w:pPr>
      <w:r w:rsidRPr="00290EB2">
        <w:rPr>
          <w:rFonts w:ascii="Times New Roman" w:eastAsia="Calibri" w:hAnsi="Times New Roman" w:cs="Times New Roman"/>
          <w:b/>
          <w:sz w:val="24"/>
          <w:szCs w:val="24"/>
        </w:rPr>
        <w:t xml:space="preserve">Раздел 6. </w:t>
      </w:r>
      <w:r w:rsidR="00300B5C" w:rsidRPr="00300B5C">
        <w:rPr>
          <w:rFonts w:ascii="Times New Roman" w:eastAsia="Times New Roman" w:hAnsi="Times New Roman" w:cs="Times New Roman"/>
          <w:b/>
          <w:sz w:val="24"/>
          <w:szCs w:val="24"/>
        </w:rPr>
        <w:t xml:space="preserve">Дизайн-проекты </w:t>
      </w:r>
      <w:r w:rsidR="00300B5C">
        <w:rPr>
          <w:rFonts w:ascii="Times New Roman" w:eastAsia="Times New Roman" w:hAnsi="Times New Roman" w:cs="Times New Roman"/>
          <w:b/>
          <w:sz w:val="24"/>
          <w:szCs w:val="24"/>
        </w:rPr>
        <w:t>к конкурсам. Творческая работа.</w:t>
      </w:r>
    </w:p>
    <w:p w:rsidR="00290EB2" w:rsidRPr="00290EB2" w:rsidRDefault="00290EB2" w:rsidP="00300B5C">
      <w:pPr>
        <w:spacing w:after="0" w:line="360" w:lineRule="auto"/>
        <w:ind w:firstLine="709"/>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 xml:space="preserve">Теория: </w:t>
      </w:r>
      <w:r w:rsidR="00300B5C" w:rsidRPr="008F0528">
        <w:rPr>
          <w:rFonts w:ascii="Times New Roman" w:hAnsi="Times New Roman"/>
          <w:sz w:val="24"/>
          <w:szCs w:val="24"/>
        </w:rPr>
        <w:t>Практическое декорирование. Приёмы композиции</w:t>
      </w:r>
      <w:r w:rsidR="00300B5C" w:rsidRPr="008F0528">
        <w:rPr>
          <w:rFonts w:ascii="Times New Roman" w:eastAsia="MS Mincho" w:hAnsi="Times New Roman"/>
          <w:sz w:val="24"/>
          <w:szCs w:val="24"/>
          <w:lang w:eastAsia="ar-SA"/>
        </w:rPr>
        <w:t>. Развитие навыков владения элементами конструирования</w:t>
      </w:r>
      <w:r w:rsidR="00300B5C" w:rsidRPr="008F0528">
        <w:rPr>
          <w:rFonts w:ascii="Times New Roman" w:hAnsi="Times New Roman"/>
          <w:sz w:val="24"/>
          <w:szCs w:val="24"/>
          <w:lang w:eastAsia="ar-SA"/>
        </w:rPr>
        <w:t>.</w:t>
      </w:r>
      <w:r w:rsidR="00300B5C">
        <w:rPr>
          <w:rFonts w:ascii="Times New Roman" w:hAnsi="Times New Roman"/>
          <w:sz w:val="24"/>
          <w:szCs w:val="24"/>
          <w:lang w:eastAsia="ar-SA"/>
        </w:rPr>
        <w:t xml:space="preserve"> </w:t>
      </w:r>
      <w:r w:rsidRPr="00290EB2">
        <w:rPr>
          <w:rFonts w:ascii="Times New Roman" w:eastAsia="Calibri" w:hAnsi="Times New Roman" w:cs="Times New Roman"/>
          <w:sz w:val="24"/>
          <w:szCs w:val="24"/>
        </w:rPr>
        <w:t>Проверка знаний, умений, навыков.</w:t>
      </w:r>
    </w:p>
    <w:p w:rsidR="00300B5C" w:rsidRPr="00300B5C" w:rsidRDefault="00290EB2" w:rsidP="00D2574D">
      <w:pPr>
        <w:spacing w:after="0" w:line="360" w:lineRule="auto"/>
        <w:ind w:firstLine="709"/>
        <w:contextualSpacing/>
        <w:jc w:val="both"/>
        <w:rPr>
          <w:rFonts w:ascii="Times New Roman" w:eastAsia="Calibri" w:hAnsi="Times New Roman" w:cs="Times New Roman"/>
          <w:bCs/>
          <w:sz w:val="24"/>
          <w:szCs w:val="24"/>
        </w:rPr>
      </w:pPr>
      <w:r w:rsidRPr="00290EB2">
        <w:rPr>
          <w:rFonts w:ascii="Times New Roman" w:eastAsia="Calibri" w:hAnsi="Times New Roman" w:cs="Times New Roman"/>
          <w:b/>
          <w:sz w:val="24"/>
          <w:szCs w:val="24"/>
        </w:rPr>
        <w:t xml:space="preserve">Практика: </w:t>
      </w:r>
      <w:r w:rsidR="00300B5C" w:rsidRPr="00300B5C">
        <w:rPr>
          <w:rFonts w:ascii="Times New Roman" w:eastAsia="Times New Roman" w:hAnsi="Times New Roman" w:cs="Times New Roman"/>
          <w:bCs/>
          <w:sz w:val="24"/>
          <w:szCs w:val="24"/>
          <w:lang w:eastAsia="ar-SA"/>
        </w:rPr>
        <w:t xml:space="preserve">Выполнение различной, оригинальной продукции художественными средствами и материалами. </w:t>
      </w:r>
      <w:r w:rsidR="00300B5C" w:rsidRPr="00300B5C">
        <w:rPr>
          <w:rFonts w:ascii="Times New Roman" w:eastAsia="Times New Roman" w:hAnsi="Times New Roman" w:cs="Times New Roman"/>
          <w:bCs/>
          <w:sz w:val="24"/>
          <w:szCs w:val="24"/>
        </w:rPr>
        <w:t>Дизайнерский проект «Новогоднее декорирование», дизайнерский проект «Защитники Отечества», дизайнерский проект «Мамам посвящается», дизайнерский проект «Я талантлив», дизайнерский проект «Полеты в космос», дизайнерский проект «Они защищали Родину»</w:t>
      </w:r>
      <w:r w:rsidR="00300B5C">
        <w:rPr>
          <w:rFonts w:ascii="Times New Roman" w:eastAsia="Times New Roman" w:hAnsi="Times New Roman" w:cs="Times New Roman"/>
          <w:bCs/>
          <w:sz w:val="24"/>
          <w:szCs w:val="24"/>
        </w:rPr>
        <w:t>.</w:t>
      </w:r>
      <w:r w:rsidR="00300B5C" w:rsidRPr="00300B5C">
        <w:rPr>
          <w:rFonts w:ascii="Times New Roman" w:hAnsi="Times New Roman"/>
          <w:bCs/>
          <w:sz w:val="24"/>
          <w:szCs w:val="24"/>
          <w:lang w:eastAsia="ar-SA"/>
        </w:rPr>
        <w:t xml:space="preserve"> </w:t>
      </w:r>
      <w:r w:rsidR="00300B5C" w:rsidRPr="00836223">
        <w:rPr>
          <w:rFonts w:ascii="Times New Roman" w:hAnsi="Times New Roman"/>
          <w:bCs/>
          <w:sz w:val="24"/>
          <w:szCs w:val="24"/>
          <w:lang w:eastAsia="ar-SA"/>
        </w:rPr>
        <w:t>Проверка знаний, умений и навыков.</w:t>
      </w:r>
      <w:r w:rsidR="00300B5C">
        <w:rPr>
          <w:rFonts w:ascii="Times New Roman" w:eastAsia="Times New Roman" w:hAnsi="Times New Roman" w:cs="Times New Roman"/>
          <w:bCs/>
          <w:sz w:val="24"/>
          <w:szCs w:val="24"/>
        </w:rPr>
        <w:t xml:space="preserve"> </w:t>
      </w:r>
      <w:r w:rsidR="00300B5C" w:rsidRPr="00300B5C">
        <w:rPr>
          <w:rFonts w:ascii="Times New Roman" w:eastAsia="Times New Roman" w:hAnsi="Times New Roman" w:cs="Times New Roman"/>
          <w:bCs/>
          <w:sz w:val="24"/>
          <w:szCs w:val="24"/>
        </w:rPr>
        <w:t xml:space="preserve"> </w:t>
      </w:r>
    </w:p>
    <w:p w:rsidR="00290EB2" w:rsidRPr="00300B5C" w:rsidRDefault="00290EB2" w:rsidP="00D2574D">
      <w:pPr>
        <w:suppressAutoHyphens/>
        <w:spacing w:after="0" w:line="360" w:lineRule="auto"/>
        <w:rPr>
          <w:rFonts w:ascii="Times New Roman" w:eastAsia="Times New Roman" w:hAnsi="Times New Roman" w:cs="Times New Roman"/>
          <w:b/>
          <w:bCs/>
          <w:sz w:val="24"/>
          <w:szCs w:val="24"/>
          <w:lang w:eastAsia="ar-SA"/>
        </w:rPr>
      </w:pPr>
      <w:r w:rsidRPr="00290EB2">
        <w:rPr>
          <w:rFonts w:ascii="Times New Roman" w:eastAsia="Calibri" w:hAnsi="Times New Roman" w:cs="Times New Roman"/>
          <w:b/>
          <w:sz w:val="24"/>
          <w:szCs w:val="24"/>
        </w:rPr>
        <w:t xml:space="preserve">Раздел 7. </w:t>
      </w:r>
      <w:r w:rsidR="00300B5C" w:rsidRPr="00300B5C">
        <w:rPr>
          <w:rFonts w:ascii="Times New Roman" w:eastAsia="Times New Roman" w:hAnsi="Times New Roman" w:cs="Times New Roman"/>
          <w:b/>
          <w:bCs/>
          <w:sz w:val="24"/>
          <w:szCs w:val="24"/>
          <w:lang w:eastAsia="ar-SA"/>
        </w:rPr>
        <w:t>Итоговое занятие.</w:t>
      </w:r>
    </w:p>
    <w:p w:rsidR="00290EB2" w:rsidRPr="00290EB2" w:rsidRDefault="00290EB2" w:rsidP="00D2574D">
      <w:pPr>
        <w:spacing w:after="0" w:line="360" w:lineRule="auto"/>
        <w:ind w:firstLine="709"/>
        <w:contextualSpacing/>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Теория</w:t>
      </w:r>
      <w:r w:rsidRPr="00290EB2">
        <w:rPr>
          <w:rFonts w:ascii="Times New Roman" w:eastAsia="Calibri" w:hAnsi="Times New Roman" w:cs="Times New Roman"/>
          <w:sz w:val="24"/>
          <w:szCs w:val="24"/>
        </w:rPr>
        <w:t>: Итоговое занятие. Подведение итогов.</w:t>
      </w:r>
      <w:r w:rsidR="00300B5C">
        <w:rPr>
          <w:rFonts w:ascii="Times New Roman" w:eastAsia="Calibri" w:hAnsi="Times New Roman" w:cs="Times New Roman"/>
          <w:sz w:val="24"/>
          <w:szCs w:val="24"/>
        </w:rPr>
        <w:t xml:space="preserve"> </w:t>
      </w:r>
      <w:r w:rsidRPr="00290EB2">
        <w:rPr>
          <w:rFonts w:ascii="Times New Roman" w:eastAsia="Calibri" w:hAnsi="Times New Roman" w:cs="Times New Roman"/>
          <w:sz w:val="24"/>
          <w:szCs w:val="24"/>
        </w:rPr>
        <w:t>Проверка знаний, умений, навыков.</w:t>
      </w:r>
    </w:p>
    <w:p w:rsidR="00290EB2" w:rsidRPr="00290EB2" w:rsidRDefault="00290EB2" w:rsidP="00D2574D">
      <w:pPr>
        <w:spacing w:after="0" w:line="360" w:lineRule="auto"/>
        <w:ind w:firstLine="709"/>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t>Практика</w:t>
      </w:r>
      <w:r w:rsidR="00300B5C">
        <w:rPr>
          <w:rFonts w:ascii="Times New Roman" w:eastAsia="Calibri" w:hAnsi="Times New Roman" w:cs="Times New Roman"/>
          <w:sz w:val="24"/>
          <w:szCs w:val="24"/>
        </w:rPr>
        <w:t xml:space="preserve">: </w:t>
      </w:r>
      <w:r w:rsidR="00300B5C" w:rsidRPr="00300B5C">
        <w:rPr>
          <w:rFonts w:ascii="Times New Roman" w:eastAsia="Calibri" w:hAnsi="Times New Roman" w:cs="Times New Roman"/>
          <w:sz w:val="24"/>
          <w:szCs w:val="24"/>
        </w:rPr>
        <w:t xml:space="preserve">Творческая работа «Путешествие в страну </w:t>
      </w:r>
      <w:proofErr w:type="spellStart"/>
      <w:r w:rsidR="00300B5C" w:rsidRPr="00300B5C">
        <w:rPr>
          <w:rFonts w:ascii="Times New Roman" w:eastAsia="Calibri" w:hAnsi="Times New Roman" w:cs="Times New Roman"/>
          <w:sz w:val="24"/>
          <w:szCs w:val="24"/>
        </w:rPr>
        <w:t>Вообразилию</w:t>
      </w:r>
      <w:proofErr w:type="spellEnd"/>
      <w:r w:rsidR="00300B5C" w:rsidRPr="00300B5C">
        <w:rPr>
          <w:rFonts w:ascii="Times New Roman" w:eastAsia="Calibri" w:hAnsi="Times New Roman" w:cs="Times New Roman"/>
          <w:sz w:val="24"/>
          <w:szCs w:val="24"/>
        </w:rPr>
        <w:t>»</w:t>
      </w:r>
      <w:r w:rsidR="00300B5C">
        <w:rPr>
          <w:rFonts w:ascii="Times New Roman" w:eastAsia="Calibri" w:hAnsi="Times New Roman" w:cs="Times New Roman"/>
          <w:sz w:val="24"/>
          <w:szCs w:val="24"/>
        </w:rPr>
        <w:t xml:space="preserve">. Выполнение </w:t>
      </w:r>
      <w:r w:rsidRPr="00290EB2">
        <w:rPr>
          <w:rFonts w:ascii="Times New Roman" w:eastAsia="Calibri" w:hAnsi="Times New Roman" w:cs="Times New Roman"/>
          <w:sz w:val="24"/>
          <w:szCs w:val="24"/>
        </w:rPr>
        <w:t>основных приемов создания объемной композиции. Умение выбирать тему изделия, работать в группе. Создание композиции. Выставка творческих рабо</w:t>
      </w:r>
      <w:r w:rsidR="00300B5C">
        <w:rPr>
          <w:rFonts w:ascii="Times New Roman" w:eastAsia="Calibri" w:hAnsi="Times New Roman" w:cs="Times New Roman"/>
          <w:sz w:val="24"/>
          <w:szCs w:val="24"/>
        </w:rPr>
        <w:t>т.</w:t>
      </w: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4A4133" w:rsidRDefault="004A4133" w:rsidP="00290EB2">
      <w:pPr>
        <w:spacing w:after="0" w:line="360" w:lineRule="auto"/>
        <w:ind w:firstLine="709"/>
        <w:jc w:val="both"/>
        <w:rPr>
          <w:rFonts w:ascii="Times New Roman" w:eastAsia="Calibri" w:hAnsi="Times New Roman" w:cs="Times New Roman"/>
          <w:b/>
          <w:sz w:val="24"/>
          <w:szCs w:val="24"/>
        </w:rPr>
      </w:pPr>
    </w:p>
    <w:p w:rsidR="00290EB2" w:rsidRPr="00290EB2" w:rsidRDefault="00290EB2" w:rsidP="00290EB2">
      <w:pPr>
        <w:spacing w:after="0" w:line="360" w:lineRule="auto"/>
        <w:ind w:firstLine="709"/>
        <w:jc w:val="both"/>
        <w:rPr>
          <w:rFonts w:ascii="Times New Roman" w:eastAsia="Calibri" w:hAnsi="Times New Roman" w:cs="Times New Roman"/>
          <w:sz w:val="24"/>
          <w:szCs w:val="24"/>
        </w:rPr>
      </w:pPr>
      <w:r w:rsidRPr="00290EB2">
        <w:rPr>
          <w:rFonts w:ascii="Times New Roman" w:eastAsia="Calibri" w:hAnsi="Times New Roman" w:cs="Times New Roman"/>
          <w:b/>
          <w:sz w:val="24"/>
          <w:szCs w:val="24"/>
        </w:rPr>
        <w:lastRenderedPageBreak/>
        <w:t>Планируемые результаты</w:t>
      </w:r>
      <w:r w:rsidRPr="00290EB2">
        <w:rPr>
          <w:rFonts w:ascii="Times New Roman" w:eastAsia="Calibri" w:hAnsi="Times New Roman" w:cs="Times New Roman"/>
          <w:sz w:val="24"/>
          <w:szCs w:val="24"/>
        </w:rPr>
        <w:t xml:space="preserve"> освоения программы.</w:t>
      </w:r>
    </w:p>
    <w:p w:rsidR="00290EB2" w:rsidRPr="00290EB2" w:rsidRDefault="00290EB2" w:rsidP="00290EB2">
      <w:pPr>
        <w:spacing w:after="0" w:line="360" w:lineRule="auto"/>
        <w:ind w:firstLine="709"/>
        <w:jc w:val="both"/>
        <w:rPr>
          <w:rFonts w:ascii="Times New Roman" w:eastAsia="Calibri" w:hAnsi="Times New Roman" w:cs="Times New Roman"/>
          <w:i/>
          <w:sz w:val="24"/>
          <w:szCs w:val="24"/>
        </w:rPr>
      </w:pPr>
      <w:r w:rsidRPr="00290EB2">
        <w:rPr>
          <w:rFonts w:ascii="Times New Roman" w:eastAsia="Calibri" w:hAnsi="Times New Roman" w:cs="Times New Roman"/>
          <w:i/>
          <w:sz w:val="24"/>
          <w:szCs w:val="24"/>
        </w:rPr>
        <w:t>По окончании первого года обучения обучающийся будет ЗНАТЬ:</w:t>
      </w:r>
    </w:p>
    <w:p w:rsidR="00D855AB" w:rsidRPr="00D855AB" w:rsidRDefault="00290EB2" w:rsidP="00D855AB">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xml:space="preserve">- </w:t>
      </w:r>
      <w:r w:rsidR="00D855AB" w:rsidRPr="00D855AB">
        <w:rPr>
          <w:rFonts w:ascii="Times New Roman" w:eastAsia="Calibri" w:hAnsi="Times New Roman" w:cs="Times New Roman"/>
          <w:sz w:val="24"/>
          <w:szCs w:val="24"/>
        </w:rPr>
        <w:t>технику безопасности при работе с инструментами и материалами;</w:t>
      </w:r>
    </w:p>
    <w:p w:rsidR="00D855AB" w:rsidRPr="00D855AB" w:rsidRDefault="00290EB2" w:rsidP="00D855AB">
      <w:pPr>
        <w:suppressAutoHyphens/>
        <w:spacing w:after="0" w:line="360" w:lineRule="auto"/>
        <w:rPr>
          <w:rFonts w:ascii="Times New Roman" w:eastAsia="Times New Roman" w:hAnsi="Times New Roman" w:cs="Times New Roman"/>
          <w:sz w:val="24"/>
          <w:szCs w:val="24"/>
          <w:lang w:eastAsia="ar-SA"/>
        </w:rPr>
      </w:pPr>
      <w:r w:rsidRPr="00290EB2">
        <w:rPr>
          <w:rFonts w:ascii="Times New Roman" w:eastAsia="Calibri" w:hAnsi="Times New Roman" w:cs="Times New Roman"/>
          <w:sz w:val="24"/>
          <w:szCs w:val="24"/>
        </w:rPr>
        <w:t xml:space="preserve">- </w:t>
      </w:r>
      <w:r w:rsidR="00D855AB" w:rsidRPr="00D855AB">
        <w:rPr>
          <w:rFonts w:ascii="Times New Roman" w:eastAsia="Times New Roman" w:hAnsi="Times New Roman" w:cs="Times New Roman"/>
          <w:sz w:val="24"/>
          <w:szCs w:val="24"/>
          <w:lang w:eastAsia="ar-SA"/>
        </w:rPr>
        <w:t>требования к организации рабочего места;</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правильно пользоваться инструментами и материалами ИЗО;</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передавать в рисунке простейшую форму, общее пространственное положение, основной цвет предметов;</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названия главных цветов (красный, жёлтый, синий, зелёный, фиолетовый, оранжевый, голубой);</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знать теплые и холодные цвета;</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правильно работать гуашевыми красками, ровно закрывать ими нужную поверхность;</w:t>
      </w:r>
    </w:p>
    <w:p w:rsidR="00D855AB" w:rsidRPr="00D855AB" w:rsidRDefault="00D855AB" w:rsidP="00D855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 xml:space="preserve">элементарные правила смешивания цветов (красный + синий = фиолетовый; синий + жёлтый = </w:t>
      </w:r>
      <w:proofErr w:type="gramStart"/>
      <w:r w:rsidRPr="00D855AB">
        <w:rPr>
          <w:rFonts w:ascii="Times New Roman" w:eastAsia="Times New Roman" w:hAnsi="Times New Roman" w:cs="Times New Roman"/>
          <w:sz w:val="24"/>
          <w:szCs w:val="24"/>
        </w:rPr>
        <w:t>зелёный  и</w:t>
      </w:r>
      <w:proofErr w:type="gramEnd"/>
      <w:r w:rsidRPr="00D855AB">
        <w:rPr>
          <w:rFonts w:ascii="Times New Roman" w:eastAsia="Times New Roman" w:hAnsi="Times New Roman" w:cs="Times New Roman"/>
          <w:sz w:val="24"/>
          <w:szCs w:val="24"/>
        </w:rPr>
        <w:t xml:space="preserve"> т. д.)</w:t>
      </w:r>
    </w:p>
    <w:p w:rsidR="00D855AB" w:rsidRDefault="00D855AB" w:rsidP="00D855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применять простейшие приёмы лепки.</w:t>
      </w:r>
    </w:p>
    <w:p w:rsidR="00D855AB" w:rsidRPr="00D855AB" w:rsidRDefault="00D855AB" w:rsidP="00D855AB">
      <w:pPr>
        <w:spacing w:after="0" w:line="240" w:lineRule="auto"/>
        <w:contextualSpacing/>
        <w:rPr>
          <w:rFonts w:ascii="Times New Roman" w:eastAsia="Times New Roman" w:hAnsi="Times New Roman" w:cs="Times New Roman"/>
          <w:sz w:val="24"/>
          <w:szCs w:val="24"/>
        </w:rPr>
      </w:pPr>
    </w:p>
    <w:p w:rsidR="00290EB2" w:rsidRPr="00290EB2" w:rsidRDefault="00290EB2" w:rsidP="00D855AB">
      <w:pPr>
        <w:spacing w:after="0" w:line="360" w:lineRule="auto"/>
        <w:jc w:val="both"/>
        <w:rPr>
          <w:rFonts w:ascii="Times New Roman" w:eastAsia="Calibri" w:hAnsi="Times New Roman" w:cs="Times New Roman"/>
          <w:i/>
          <w:sz w:val="24"/>
          <w:szCs w:val="24"/>
        </w:rPr>
      </w:pPr>
      <w:r w:rsidRPr="00290EB2">
        <w:rPr>
          <w:rFonts w:ascii="Times New Roman" w:eastAsia="Calibri" w:hAnsi="Times New Roman" w:cs="Times New Roman"/>
          <w:i/>
          <w:sz w:val="24"/>
          <w:szCs w:val="24"/>
        </w:rPr>
        <w:t>Обучающийся будет УМЕТЬ:</w:t>
      </w:r>
    </w:p>
    <w:p w:rsidR="00290EB2" w:rsidRPr="00290EB2"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организовать свое рабочее место;</w:t>
      </w:r>
    </w:p>
    <w:p w:rsidR="00D855AB"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правильно пользоваться инструментами;</w:t>
      </w:r>
    </w:p>
    <w:p w:rsidR="00290EB2" w:rsidRPr="00290EB2"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выполнять изделия из различных материалов;</w:t>
      </w:r>
    </w:p>
    <w:p w:rsidR="00290EB2" w:rsidRPr="00290EB2"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выполнять эскиз к работе;</w:t>
      </w:r>
    </w:p>
    <w:p w:rsidR="00290EB2" w:rsidRPr="00290EB2"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рисовать по памяти предметы в разных несложных положениях;</w:t>
      </w:r>
    </w:p>
    <w:p w:rsidR="00290EB2" w:rsidRPr="00290EB2" w:rsidRDefault="00290EB2" w:rsidP="00290EB2">
      <w:pPr>
        <w:spacing w:after="0" w:line="360" w:lineRule="auto"/>
        <w:jc w:val="both"/>
        <w:rPr>
          <w:rFonts w:ascii="Times New Roman" w:eastAsia="Calibri" w:hAnsi="Times New Roman" w:cs="Times New Roman"/>
          <w:sz w:val="24"/>
          <w:szCs w:val="24"/>
        </w:rPr>
      </w:pPr>
      <w:r w:rsidRPr="00290EB2">
        <w:rPr>
          <w:rFonts w:ascii="Times New Roman" w:eastAsia="Calibri" w:hAnsi="Times New Roman" w:cs="Times New Roman"/>
          <w:sz w:val="24"/>
          <w:szCs w:val="24"/>
        </w:rPr>
        <w:t>- строить цветовые композиции;</w:t>
      </w:r>
    </w:p>
    <w:p w:rsidR="00290EB2" w:rsidRPr="00290EB2" w:rsidRDefault="00290EB2" w:rsidP="00D855AB">
      <w:pPr>
        <w:spacing w:after="0" w:line="360" w:lineRule="auto"/>
        <w:rPr>
          <w:rFonts w:ascii="Times New Roman" w:eastAsia="Calibri" w:hAnsi="Times New Roman" w:cs="Times New Roman"/>
          <w:sz w:val="24"/>
          <w:szCs w:val="24"/>
        </w:rPr>
      </w:pPr>
      <w:r w:rsidRPr="00290EB2">
        <w:rPr>
          <w:rFonts w:ascii="Times New Roman" w:eastAsia="Calibri" w:hAnsi="Times New Roman" w:cs="Times New Roman"/>
          <w:sz w:val="24"/>
          <w:szCs w:val="24"/>
        </w:rPr>
        <w:t>- эстетически грамотно оформлять поделки.</w:t>
      </w:r>
    </w:p>
    <w:p w:rsidR="00290EB2" w:rsidRPr="00290EB2" w:rsidRDefault="00290EB2" w:rsidP="00290EB2">
      <w:pPr>
        <w:spacing w:after="0" w:line="360" w:lineRule="auto"/>
        <w:ind w:left="720"/>
        <w:rPr>
          <w:rFonts w:ascii="Times New Roman" w:eastAsia="Calibri" w:hAnsi="Times New Roman" w:cs="Times New Roman"/>
          <w:b/>
          <w:sz w:val="24"/>
          <w:szCs w:val="24"/>
        </w:rPr>
      </w:pPr>
      <w:r w:rsidRPr="00290EB2">
        <w:rPr>
          <w:rFonts w:ascii="Times New Roman" w:eastAsia="Calibri" w:hAnsi="Times New Roman" w:cs="Times New Roman"/>
          <w:sz w:val="24"/>
          <w:szCs w:val="24"/>
        </w:rPr>
        <w:t>Диагностический материал первого года обучения</w:t>
      </w:r>
      <w:r w:rsidR="00D855AB">
        <w:rPr>
          <w:rFonts w:ascii="Times New Roman" w:eastAsia="Calibri" w:hAnsi="Times New Roman" w:cs="Times New Roman"/>
          <w:sz w:val="24"/>
          <w:szCs w:val="24"/>
        </w:rPr>
        <w:t xml:space="preserve"> </w:t>
      </w:r>
      <w:r w:rsidRPr="00290EB2">
        <w:rPr>
          <w:rFonts w:ascii="Times New Roman" w:eastAsia="Calibri" w:hAnsi="Times New Roman" w:cs="Times New Roman"/>
          <w:b/>
          <w:sz w:val="24"/>
          <w:szCs w:val="24"/>
        </w:rPr>
        <w:t>(приложение 1)</w:t>
      </w:r>
    </w:p>
    <w:p w:rsidR="00290EB2" w:rsidRPr="00290EB2" w:rsidRDefault="00290EB2" w:rsidP="00290EB2">
      <w:pPr>
        <w:spacing w:after="0" w:line="360" w:lineRule="auto"/>
        <w:jc w:val="both"/>
        <w:rPr>
          <w:rFonts w:ascii="Times New Roman" w:eastAsia="Calibri" w:hAnsi="Times New Roman" w:cs="Times New Roman"/>
          <w:sz w:val="24"/>
          <w:szCs w:val="24"/>
        </w:rPr>
      </w:pPr>
    </w:p>
    <w:p w:rsidR="00290EB2" w:rsidRDefault="00290EB2"/>
    <w:p w:rsidR="00D855AB" w:rsidRDefault="00D855AB"/>
    <w:p w:rsidR="00D855AB" w:rsidRDefault="00D855AB"/>
    <w:p w:rsidR="00D855AB" w:rsidRDefault="00D855AB"/>
    <w:p w:rsidR="00D855AB" w:rsidRDefault="00D855AB"/>
    <w:p w:rsidR="00D855AB" w:rsidRDefault="00D855AB"/>
    <w:p w:rsidR="00D855AB" w:rsidRDefault="00D855AB"/>
    <w:p w:rsidR="00D855AB" w:rsidRDefault="00D855AB"/>
    <w:p w:rsidR="00D855AB" w:rsidRDefault="00D855AB"/>
    <w:p w:rsidR="00D855AB" w:rsidRDefault="00D855AB"/>
    <w:p w:rsidR="00D855AB" w:rsidRPr="00217B22" w:rsidRDefault="00D855AB" w:rsidP="00D855AB">
      <w:pPr>
        <w:spacing w:after="0" w:line="360" w:lineRule="auto"/>
        <w:ind w:firstLine="709"/>
        <w:jc w:val="center"/>
        <w:rPr>
          <w:rFonts w:ascii="Times New Roman" w:hAnsi="Times New Roman"/>
          <w:b/>
          <w:sz w:val="24"/>
          <w:szCs w:val="24"/>
        </w:rPr>
      </w:pPr>
      <w:r w:rsidRPr="00217B22">
        <w:rPr>
          <w:rFonts w:ascii="Times New Roman" w:hAnsi="Times New Roman"/>
          <w:b/>
          <w:sz w:val="24"/>
          <w:szCs w:val="24"/>
          <w:lang w:val="en-US"/>
        </w:rPr>
        <w:lastRenderedPageBreak/>
        <w:t>IV</w:t>
      </w:r>
      <w:r w:rsidRPr="00217B22">
        <w:rPr>
          <w:rFonts w:ascii="Times New Roman" w:hAnsi="Times New Roman"/>
          <w:b/>
          <w:sz w:val="24"/>
          <w:szCs w:val="24"/>
        </w:rPr>
        <w:t>.МЕТОДИЧЕСКОЕ ОБЕСПЕЧЕНИЕ ПРОГРАММЫ.</w:t>
      </w:r>
    </w:p>
    <w:p w:rsidR="00D855AB" w:rsidRPr="00217B22" w:rsidRDefault="00D855AB" w:rsidP="00D855AB">
      <w:pPr>
        <w:spacing w:after="0" w:line="360" w:lineRule="auto"/>
        <w:jc w:val="both"/>
        <w:rPr>
          <w:rFonts w:ascii="Times New Roman" w:hAnsi="Times New Roman"/>
          <w:sz w:val="24"/>
          <w:szCs w:val="24"/>
        </w:rPr>
      </w:pPr>
      <w:r w:rsidRPr="00217B22">
        <w:rPr>
          <w:rFonts w:ascii="Times New Roman" w:hAnsi="Times New Roman"/>
          <w:b/>
          <w:sz w:val="24"/>
          <w:szCs w:val="24"/>
        </w:rPr>
        <w:t xml:space="preserve">Методы обучения: </w:t>
      </w:r>
      <w:r w:rsidRPr="00217B22">
        <w:rPr>
          <w:rFonts w:ascii="Times New Roman" w:hAnsi="Times New Roman"/>
          <w:sz w:val="24"/>
          <w:szCs w:val="24"/>
        </w:rPr>
        <w:t>словесный, наглядный, объяснительно-иллюстративный, игровой, проектный.</w:t>
      </w:r>
    </w:p>
    <w:p w:rsidR="004A4133"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hAnsi="Times New Roman"/>
          <w:b/>
          <w:sz w:val="24"/>
          <w:szCs w:val="24"/>
        </w:rPr>
        <w:tab/>
        <w:t xml:space="preserve">Методы воспитания: </w:t>
      </w:r>
      <w:r w:rsidRPr="00217B22">
        <w:rPr>
          <w:rFonts w:ascii="Times New Roman" w:hAnsi="Times New Roman"/>
          <w:sz w:val="24"/>
          <w:szCs w:val="24"/>
        </w:rPr>
        <w:t>убеждение, поощрение, упражнение, мотивация.</w:t>
      </w:r>
      <w:r w:rsidRPr="00217B22">
        <w:rPr>
          <w:rFonts w:ascii="Times New Roman" w:hAnsi="Times New Roman"/>
          <w:b/>
          <w:sz w:val="24"/>
          <w:szCs w:val="24"/>
        </w:rPr>
        <w:br/>
      </w:r>
      <w:r w:rsidRPr="00217B22">
        <w:rPr>
          <w:rFonts w:ascii="Times New Roman" w:hAnsi="Times New Roman"/>
          <w:b/>
          <w:sz w:val="24"/>
          <w:szCs w:val="24"/>
        </w:rPr>
        <w:tab/>
      </w:r>
      <w:r w:rsidRPr="00217B22">
        <w:rPr>
          <w:rFonts w:ascii="Times New Roman" w:eastAsia="Times New Roman" w:hAnsi="Times New Roman"/>
          <w:b/>
          <w:color w:val="000000"/>
          <w:sz w:val="24"/>
          <w:szCs w:val="24"/>
          <w:lang w:eastAsia="ru-RU"/>
        </w:rPr>
        <w:t>Педагогические технологии</w:t>
      </w:r>
      <w:r w:rsidRPr="00217B22">
        <w:rPr>
          <w:rFonts w:ascii="Times New Roman" w:eastAsia="Times New Roman" w:hAnsi="Times New Roman"/>
          <w:color w:val="000000"/>
          <w:sz w:val="24"/>
          <w:szCs w:val="24"/>
          <w:lang w:eastAsia="ru-RU"/>
        </w:rPr>
        <w:t xml:space="preserve">: группового обучения, игровые, коллективной творческой деятельности, проектного обучения, </w:t>
      </w:r>
      <w:proofErr w:type="spellStart"/>
      <w:r w:rsidRPr="00217B22">
        <w:rPr>
          <w:rFonts w:ascii="Times New Roman" w:eastAsia="Times New Roman" w:hAnsi="Times New Roman"/>
          <w:color w:val="000000"/>
          <w:sz w:val="24"/>
          <w:szCs w:val="24"/>
          <w:lang w:eastAsia="ru-RU"/>
        </w:rPr>
        <w:t>здоровьесберегающие</w:t>
      </w:r>
      <w:proofErr w:type="spellEnd"/>
      <w:r w:rsidRPr="00217B22">
        <w:rPr>
          <w:rFonts w:ascii="Times New Roman" w:eastAsia="Times New Roman" w:hAnsi="Times New Roman"/>
          <w:color w:val="000000"/>
          <w:sz w:val="24"/>
          <w:szCs w:val="24"/>
          <w:lang w:eastAsia="ru-RU"/>
        </w:rPr>
        <w:t xml:space="preserve">.   </w:t>
      </w:r>
      <w:r w:rsidRPr="00217B22">
        <w:rPr>
          <w:rFonts w:ascii="Times New Roman" w:eastAsia="Times New Roman" w:hAnsi="Times New Roman"/>
          <w:color w:val="000000"/>
          <w:sz w:val="24"/>
          <w:szCs w:val="24"/>
          <w:lang w:eastAsia="ru-RU"/>
        </w:rPr>
        <w:br/>
      </w:r>
      <w:r w:rsidRPr="00217B22">
        <w:rPr>
          <w:rFonts w:ascii="Times New Roman" w:eastAsia="Times New Roman" w:hAnsi="Times New Roman"/>
          <w:color w:val="000000"/>
          <w:sz w:val="24"/>
          <w:szCs w:val="24"/>
          <w:lang w:eastAsia="ru-RU"/>
        </w:rPr>
        <w:tab/>
      </w:r>
      <w:r w:rsidRPr="00217B22">
        <w:rPr>
          <w:rFonts w:ascii="Times New Roman" w:eastAsia="Times New Roman" w:hAnsi="Times New Roman"/>
          <w:i/>
          <w:color w:val="000000"/>
          <w:sz w:val="24"/>
          <w:szCs w:val="24"/>
          <w:lang w:eastAsia="ru-RU"/>
        </w:rPr>
        <w:t>Групповые технологии</w:t>
      </w:r>
      <w:r w:rsidRPr="00217B22">
        <w:rPr>
          <w:rFonts w:ascii="Times New Roman" w:eastAsia="Times New Roman" w:hAnsi="Times New Roman"/>
          <w:color w:val="000000"/>
          <w:sz w:val="24"/>
          <w:szCs w:val="24"/>
          <w:lang w:eastAsia="ru-RU"/>
        </w:rPr>
        <w:t xml:space="preserve"> – обучение проходит в разновозрастных группах, объединяющих старших и младших общим делом. Применяются при создании крупных проектов, коллекций. Коллективная   деятельность организуется, если при наименьших затратах времени и сил нужно выполнить трудоёмкую работу. </w:t>
      </w:r>
    </w:p>
    <w:p w:rsidR="004A4133" w:rsidRDefault="004A4133" w:rsidP="00D855AB">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D855AB" w:rsidRPr="00217B22">
        <w:rPr>
          <w:rFonts w:ascii="Times New Roman" w:eastAsia="Times New Roman" w:hAnsi="Times New Roman"/>
          <w:i/>
          <w:color w:val="000000"/>
          <w:sz w:val="24"/>
          <w:szCs w:val="24"/>
          <w:lang w:eastAsia="ru-RU"/>
        </w:rPr>
        <w:t xml:space="preserve">Игровые технологии </w:t>
      </w:r>
      <w:r w:rsidR="00D855AB" w:rsidRPr="00217B22">
        <w:rPr>
          <w:rFonts w:ascii="Times New Roman" w:eastAsia="Times New Roman" w:hAnsi="Times New Roman"/>
          <w:color w:val="000000"/>
          <w:sz w:val="24"/>
          <w:szCs w:val="24"/>
          <w:lang w:eastAsia="ru-RU"/>
        </w:rPr>
        <w:t>– это игры, способствующие развитию качеств, присущих творческой личности</w:t>
      </w:r>
      <w:r w:rsidR="00D855AB" w:rsidRPr="00217B22">
        <w:rPr>
          <w:rFonts w:ascii="Times New Roman" w:eastAsia="Times New Roman" w:hAnsi="Times New Roman"/>
          <w:i/>
          <w:color w:val="000000"/>
          <w:sz w:val="24"/>
          <w:szCs w:val="24"/>
          <w:lang w:eastAsia="ru-RU"/>
        </w:rPr>
        <w:t>.</w:t>
      </w:r>
      <w:r w:rsidR="00D855AB" w:rsidRPr="00217B22">
        <w:rPr>
          <w:rFonts w:ascii="Times New Roman" w:eastAsia="Times New Roman" w:hAnsi="Times New Roman"/>
          <w:color w:val="000000"/>
          <w:sz w:val="24"/>
          <w:szCs w:val="24"/>
          <w:lang w:eastAsia="ru-RU"/>
        </w:rPr>
        <w:t xml:space="preserve"> Эмоциональность, память, наблюдательность, любознательность, чувство юмора, развиваются через коллективные игры, которые сплачивают группу, поднимают настроение, активизируют детей.</w:t>
      </w:r>
    </w:p>
    <w:p w:rsidR="00D855AB" w:rsidRPr="00217B22" w:rsidRDefault="004A4133" w:rsidP="00D855AB">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D855AB" w:rsidRPr="00217B22">
        <w:rPr>
          <w:rFonts w:ascii="Times New Roman" w:eastAsia="Times New Roman" w:hAnsi="Times New Roman"/>
          <w:i/>
          <w:color w:val="000000"/>
          <w:sz w:val="24"/>
          <w:szCs w:val="24"/>
          <w:lang w:eastAsia="ru-RU"/>
        </w:rPr>
        <w:t>Технология коллективной творческой деятельности</w:t>
      </w:r>
      <w:r w:rsidR="00D855AB" w:rsidRPr="00217B22">
        <w:rPr>
          <w:rFonts w:ascii="Times New Roman" w:eastAsia="Times New Roman" w:hAnsi="Times New Roman"/>
          <w:color w:val="000000"/>
          <w:sz w:val="24"/>
          <w:szCs w:val="24"/>
          <w:lang w:eastAsia="ru-RU"/>
        </w:rPr>
        <w:t xml:space="preserve"> - организуется совместная деятельность детей и педагога, вместе продумываются все этапы и тонкости изготовления задуманного изделия. Коллективная работа способствует разностороннему развитию учащихся, формирует нравственные качества детей. Дружно творить – вот что помогает детям получать для себя знания и умения, чувствовать при этом себя единым целым с коллективом. </w:t>
      </w:r>
      <w:r w:rsidR="00D855AB" w:rsidRPr="00217B22">
        <w:rPr>
          <w:rFonts w:ascii="Times New Roman" w:eastAsia="Times New Roman" w:hAnsi="Times New Roman"/>
          <w:color w:val="000000"/>
          <w:sz w:val="24"/>
          <w:szCs w:val="24"/>
          <w:lang w:eastAsia="ru-RU"/>
        </w:rPr>
        <w:br/>
      </w:r>
      <w:r w:rsidR="00D855AB" w:rsidRPr="00217B22">
        <w:rPr>
          <w:rFonts w:ascii="Times New Roman" w:eastAsia="Times New Roman" w:hAnsi="Times New Roman"/>
          <w:color w:val="000000"/>
          <w:sz w:val="24"/>
          <w:szCs w:val="24"/>
          <w:lang w:eastAsia="ru-RU"/>
        </w:rPr>
        <w:tab/>
        <w:t xml:space="preserve"> При выполнении коллективных заданий, на учащегося возлагается большая ответственность, от качества их работы, зависит результат коллективной работы. Коллективное исполнение работ – это наиболее эффективная форма организация труда, так как при наименьших затратах сил и времени удается выполнить трудоемкую работу. Такая форма работы способствует сплочению коллектива, а возможность соревнования между индивидуальными исполнителями позволяет ускорить работу и улучшить ее качество. Коллективное выполнение заданий содействует воспитанию общительности и дружеских </w:t>
      </w:r>
      <w:r w:rsidR="00D855AB">
        <w:rPr>
          <w:rFonts w:ascii="Times New Roman" w:eastAsia="Times New Roman" w:hAnsi="Times New Roman"/>
          <w:color w:val="000000"/>
          <w:sz w:val="24"/>
          <w:szCs w:val="24"/>
          <w:lang w:eastAsia="ru-RU"/>
        </w:rPr>
        <w:t>взаимоотношений в коллективе.</w:t>
      </w:r>
      <w:r w:rsidR="00D855AB" w:rsidRPr="00217B22">
        <w:rPr>
          <w:rFonts w:ascii="Times New Roman" w:eastAsia="Times New Roman" w:hAnsi="Times New Roman"/>
          <w:color w:val="000000"/>
          <w:sz w:val="24"/>
          <w:szCs w:val="24"/>
          <w:lang w:eastAsia="ru-RU"/>
        </w:rPr>
        <w:br/>
      </w:r>
      <w:r w:rsidR="00D855AB" w:rsidRPr="00217B22">
        <w:rPr>
          <w:rFonts w:ascii="Times New Roman" w:eastAsia="Times New Roman" w:hAnsi="Times New Roman"/>
          <w:color w:val="000000"/>
          <w:sz w:val="24"/>
          <w:szCs w:val="24"/>
          <w:lang w:eastAsia="ru-RU"/>
        </w:rPr>
        <w:tab/>
      </w:r>
      <w:r w:rsidR="00D855AB" w:rsidRPr="00217B22">
        <w:rPr>
          <w:rFonts w:ascii="Times New Roman" w:eastAsia="Times New Roman" w:hAnsi="Times New Roman"/>
          <w:i/>
          <w:color w:val="000000"/>
          <w:sz w:val="24"/>
          <w:szCs w:val="24"/>
          <w:lang w:eastAsia="ru-RU"/>
        </w:rPr>
        <w:t>Технология проектного обучения</w:t>
      </w:r>
      <w:r w:rsidR="00D855AB" w:rsidRPr="00217B22">
        <w:rPr>
          <w:rFonts w:ascii="Times New Roman" w:eastAsia="Times New Roman" w:hAnsi="Times New Roman"/>
          <w:color w:val="000000"/>
          <w:sz w:val="24"/>
          <w:szCs w:val="24"/>
          <w:lang w:eastAsia="ru-RU"/>
        </w:rPr>
        <w:t xml:space="preserve"> - ребята учатся создавать дизайн-проекты по решению доступных им проблем и умело защищать их перед другими. Поощряется смелость в поисках новых форм, проявление фантазии, воображения. </w:t>
      </w:r>
      <w:r w:rsidR="00D855AB" w:rsidRPr="00217B22">
        <w:rPr>
          <w:rFonts w:ascii="Times New Roman" w:eastAsia="Times New Roman" w:hAnsi="Times New Roman"/>
          <w:color w:val="000000"/>
          <w:sz w:val="24"/>
          <w:szCs w:val="24"/>
          <w:lang w:eastAsia="ru-RU"/>
        </w:rPr>
        <w:br/>
      </w:r>
      <w:r w:rsidR="00D855AB" w:rsidRPr="00217B22">
        <w:rPr>
          <w:rFonts w:ascii="Times New Roman" w:eastAsia="Times New Roman" w:hAnsi="Times New Roman"/>
          <w:color w:val="000000"/>
          <w:sz w:val="24"/>
          <w:szCs w:val="24"/>
          <w:lang w:eastAsia="ru-RU"/>
        </w:rPr>
        <w:tab/>
      </w:r>
      <w:proofErr w:type="spellStart"/>
      <w:r w:rsidR="00D855AB" w:rsidRPr="00217B22">
        <w:rPr>
          <w:rFonts w:ascii="Times New Roman" w:eastAsia="Times New Roman" w:hAnsi="Times New Roman"/>
          <w:i/>
          <w:color w:val="000000"/>
          <w:sz w:val="24"/>
          <w:szCs w:val="24"/>
          <w:lang w:eastAsia="ru-RU"/>
        </w:rPr>
        <w:t>Здоровьесберегающие</w:t>
      </w:r>
      <w:proofErr w:type="spellEnd"/>
      <w:r w:rsidR="00D855AB" w:rsidRPr="00217B22">
        <w:rPr>
          <w:rFonts w:ascii="Times New Roman" w:eastAsia="Times New Roman" w:hAnsi="Times New Roman"/>
          <w:i/>
          <w:color w:val="000000"/>
          <w:sz w:val="24"/>
          <w:szCs w:val="24"/>
          <w:lang w:eastAsia="ru-RU"/>
        </w:rPr>
        <w:t xml:space="preserve"> технологии.</w:t>
      </w:r>
      <w:r w:rsidR="00D855AB" w:rsidRPr="00217B22">
        <w:rPr>
          <w:rFonts w:ascii="Times New Roman" w:eastAsia="Times New Roman" w:hAnsi="Times New Roman"/>
          <w:color w:val="000000"/>
          <w:sz w:val="24"/>
          <w:szCs w:val="24"/>
          <w:lang w:eastAsia="ru-RU"/>
        </w:rPr>
        <w:t xml:space="preserve"> Важное значение в проведении занятий имеет организация динамических пауз. Введение этих упражнений в процесс занятия обеспечивает своевременное снятие физической усталости и оживление работоспособности детей. Количество таких пауз (физкультминутки) в течение занятия зависит от возраста детей, от сложности изучаемого материала, от состояния работоспособности. Занятия строятся с учетом индивидуальных и возрастных особенностей, степени подготовленности, имеющихся знаний и навыков.</w:t>
      </w:r>
      <w:r w:rsidR="00D855AB" w:rsidRPr="00217B22">
        <w:rPr>
          <w:rFonts w:ascii="Times New Roman" w:eastAsia="Times New Roman" w:hAnsi="Times New Roman"/>
          <w:b/>
          <w:color w:val="000000"/>
          <w:sz w:val="24"/>
          <w:szCs w:val="24"/>
          <w:lang w:eastAsia="ru-RU"/>
        </w:rPr>
        <w:br/>
      </w:r>
      <w:r w:rsidR="00D855AB" w:rsidRPr="00217B22">
        <w:rPr>
          <w:rFonts w:ascii="Times New Roman" w:hAnsi="Times New Roman"/>
          <w:b/>
          <w:sz w:val="24"/>
          <w:szCs w:val="24"/>
        </w:rPr>
        <w:lastRenderedPageBreak/>
        <w:tab/>
      </w:r>
      <w:r w:rsidR="00D855AB" w:rsidRPr="00217B22">
        <w:rPr>
          <w:rFonts w:ascii="Times New Roman" w:eastAsia="Times New Roman" w:hAnsi="Times New Roman"/>
          <w:color w:val="000000"/>
          <w:sz w:val="24"/>
          <w:szCs w:val="24"/>
          <w:lang w:eastAsia="ru-RU"/>
        </w:rPr>
        <w:t xml:space="preserve">Основной </w:t>
      </w:r>
      <w:r w:rsidR="00D855AB" w:rsidRPr="00217B22">
        <w:rPr>
          <w:rFonts w:ascii="Times New Roman" w:eastAsia="Times New Roman" w:hAnsi="Times New Roman"/>
          <w:b/>
          <w:color w:val="000000"/>
          <w:sz w:val="24"/>
          <w:szCs w:val="24"/>
          <w:lang w:eastAsia="ru-RU"/>
        </w:rPr>
        <w:t>формой организации образовательного процесса</w:t>
      </w:r>
      <w:r w:rsidR="00D855AB" w:rsidRPr="00217B22">
        <w:rPr>
          <w:rFonts w:ascii="Times New Roman" w:eastAsia="Times New Roman" w:hAnsi="Times New Roman"/>
          <w:color w:val="000000"/>
          <w:sz w:val="24"/>
          <w:szCs w:val="24"/>
          <w:lang w:eastAsia="ru-RU"/>
        </w:rPr>
        <w:t xml:space="preserve"> является групповая, используется и индивидуальная. Обучение проводится очно. </w:t>
      </w:r>
      <w:r w:rsidR="00D855AB" w:rsidRPr="00217B22">
        <w:rPr>
          <w:rFonts w:ascii="Times New Roman" w:hAnsi="Times New Roman"/>
          <w:iCs/>
          <w:color w:val="000000"/>
          <w:sz w:val="24"/>
          <w:szCs w:val="24"/>
        </w:rPr>
        <w:t>Программа предусматривает использование следующих форм работы:</w:t>
      </w:r>
    </w:p>
    <w:p w:rsidR="00D855AB" w:rsidRPr="00217B22" w:rsidRDefault="00D855AB" w:rsidP="00D855AB">
      <w:pPr>
        <w:spacing w:after="0" w:line="360" w:lineRule="auto"/>
        <w:jc w:val="both"/>
        <w:rPr>
          <w:rFonts w:ascii="Times New Roman" w:hAnsi="Times New Roman"/>
          <w:sz w:val="24"/>
          <w:szCs w:val="24"/>
        </w:rPr>
      </w:pPr>
      <w:r w:rsidRPr="00217B22">
        <w:rPr>
          <w:rFonts w:ascii="Times New Roman" w:hAnsi="Times New Roman"/>
          <w:i/>
          <w:iCs/>
          <w:color w:val="000000"/>
          <w:sz w:val="24"/>
          <w:szCs w:val="24"/>
        </w:rPr>
        <w:t>фронтальной</w:t>
      </w:r>
      <w:r w:rsidRPr="00217B22">
        <w:rPr>
          <w:rFonts w:ascii="Times New Roman" w:hAnsi="Times New Roman"/>
          <w:color w:val="000000"/>
          <w:sz w:val="24"/>
          <w:szCs w:val="24"/>
        </w:rPr>
        <w:t>- подача материала всему коллективу детей;</w:t>
      </w:r>
      <w:r w:rsidRPr="00217B22">
        <w:rPr>
          <w:rFonts w:ascii="Times New Roman" w:hAnsi="Times New Roman"/>
          <w:sz w:val="24"/>
          <w:szCs w:val="24"/>
          <w:lang w:eastAsia="ru-RU"/>
        </w:rPr>
        <w:br/>
      </w:r>
      <w:r w:rsidRPr="00217B22">
        <w:rPr>
          <w:rFonts w:ascii="Times New Roman" w:hAnsi="Times New Roman"/>
          <w:i/>
          <w:iCs/>
          <w:color w:val="000000"/>
          <w:sz w:val="24"/>
          <w:szCs w:val="24"/>
        </w:rPr>
        <w:t>индивидуальной</w:t>
      </w:r>
      <w:r w:rsidRPr="00217B22">
        <w:rPr>
          <w:rFonts w:ascii="Times New Roman" w:hAnsi="Times New Roman"/>
          <w:color w:val="000000"/>
          <w:sz w:val="24"/>
          <w:szCs w:val="24"/>
        </w:rPr>
        <w:t>- самостоятельная работа детей с оказанием педагогом помощи при возникновении затруднения, не уменьшая активности и содействуя выработки навыков самостоятельной работы;</w:t>
      </w:r>
    </w:p>
    <w:p w:rsidR="00D855AB" w:rsidRPr="00217B22" w:rsidRDefault="00D855AB" w:rsidP="00D855AB">
      <w:pPr>
        <w:shd w:val="clear" w:color="auto" w:fill="FFFFFF"/>
        <w:spacing w:after="0" w:line="360" w:lineRule="auto"/>
        <w:jc w:val="both"/>
        <w:rPr>
          <w:rFonts w:ascii="Times New Roman" w:hAnsi="Times New Roman"/>
          <w:color w:val="000000"/>
          <w:sz w:val="24"/>
          <w:szCs w:val="24"/>
        </w:rPr>
      </w:pPr>
      <w:r w:rsidRPr="00217B22">
        <w:rPr>
          <w:rFonts w:ascii="Times New Roman" w:hAnsi="Times New Roman"/>
          <w:i/>
          <w:iCs/>
          <w:color w:val="000000"/>
          <w:sz w:val="24"/>
          <w:szCs w:val="24"/>
        </w:rPr>
        <w:t>групповой</w:t>
      </w:r>
      <w:r w:rsidRPr="00217B22">
        <w:rPr>
          <w:rFonts w:ascii="Times New Roman" w:hAnsi="Times New Roman"/>
          <w:color w:val="000000"/>
          <w:sz w:val="24"/>
          <w:szCs w:val="24"/>
        </w:rPr>
        <w:t xml:space="preserve">- когда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называемых </w:t>
      </w:r>
      <w:proofErr w:type="spellStart"/>
      <w:r w:rsidRPr="00217B22">
        <w:rPr>
          <w:rFonts w:ascii="Times New Roman" w:hAnsi="Times New Roman"/>
          <w:color w:val="000000"/>
          <w:sz w:val="24"/>
          <w:szCs w:val="24"/>
        </w:rPr>
        <w:t>минигрупп</w:t>
      </w:r>
      <w:proofErr w:type="spellEnd"/>
      <w:r w:rsidRPr="00217B22">
        <w:rPr>
          <w:rFonts w:ascii="Times New Roman" w:hAnsi="Times New Roman"/>
          <w:color w:val="000000"/>
          <w:sz w:val="24"/>
          <w:szCs w:val="24"/>
        </w:rPr>
        <w:t xml:space="preserve"> или подгрупп с учётом их возраста и опыта работы.</w:t>
      </w:r>
      <w:r w:rsidRPr="00217B22">
        <w:rPr>
          <w:rFonts w:ascii="Times New Roman" w:eastAsia="Times New Roman" w:hAnsi="Times New Roman"/>
          <w:color w:val="000000"/>
          <w:sz w:val="24"/>
          <w:szCs w:val="24"/>
          <w:lang w:eastAsia="ru-RU"/>
        </w:rPr>
        <w:br/>
      </w:r>
      <w:r w:rsidRPr="00217B22">
        <w:rPr>
          <w:rFonts w:ascii="Times New Roman" w:eastAsia="Times New Roman" w:hAnsi="Times New Roman"/>
          <w:color w:val="000000"/>
          <w:sz w:val="24"/>
          <w:szCs w:val="24"/>
          <w:lang w:eastAsia="ru-RU"/>
        </w:rPr>
        <w:tab/>
      </w:r>
      <w:r w:rsidRPr="00217B22">
        <w:rPr>
          <w:rFonts w:ascii="Times New Roman" w:eastAsia="Times New Roman" w:hAnsi="Times New Roman"/>
          <w:b/>
          <w:sz w:val="24"/>
          <w:szCs w:val="24"/>
          <w:lang w:eastAsia="ru-RU"/>
        </w:rPr>
        <w:t xml:space="preserve">Формы организации учебного занятия: </w:t>
      </w:r>
      <w:r w:rsidRPr="00217B22">
        <w:rPr>
          <w:rFonts w:ascii="Times New Roman" w:eastAsia="Times New Roman" w:hAnsi="Times New Roman"/>
          <w:sz w:val="24"/>
          <w:szCs w:val="24"/>
          <w:lang w:eastAsia="ru-RU"/>
        </w:rPr>
        <w:t>беседа, защита проектов, мастер-класс, практическое занятие, представление, турнир, фестиваль, экскурсия,  ярмарка.</w:t>
      </w:r>
    </w:p>
    <w:p w:rsidR="00D855AB" w:rsidRPr="00217B22" w:rsidRDefault="00D855AB" w:rsidP="00D855AB">
      <w:pPr>
        <w:shd w:val="clear" w:color="auto" w:fill="FFFFFF"/>
        <w:spacing w:after="0" w:line="360" w:lineRule="auto"/>
        <w:jc w:val="both"/>
        <w:rPr>
          <w:rFonts w:ascii="Times New Roman" w:hAnsi="Times New Roman"/>
          <w:color w:val="000000"/>
          <w:sz w:val="24"/>
          <w:szCs w:val="24"/>
        </w:rPr>
      </w:pPr>
      <w:r w:rsidRPr="00217B22">
        <w:rPr>
          <w:rFonts w:ascii="Times New Roman" w:eastAsia="Times New Roman" w:hAnsi="Times New Roman"/>
          <w:sz w:val="24"/>
          <w:szCs w:val="24"/>
          <w:lang w:eastAsia="ru-RU"/>
        </w:rPr>
        <w:tab/>
      </w:r>
      <w:r w:rsidRPr="00217B22">
        <w:rPr>
          <w:rFonts w:ascii="Times New Roman" w:eastAsia="Times New Roman" w:hAnsi="Times New Roman"/>
          <w:b/>
          <w:color w:val="000000"/>
          <w:sz w:val="24"/>
          <w:szCs w:val="24"/>
          <w:lang w:eastAsia="ru-RU"/>
        </w:rPr>
        <w:t xml:space="preserve">Учебное занятие </w:t>
      </w:r>
      <w:r w:rsidRPr="00217B22">
        <w:rPr>
          <w:rFonts w:ascii="Times New Roman" w:eastAsia="Times New Roman" w:hAnsi="Times New Roman"/>
          <w:color w:val="000000"/>
          <w:sz w:val="24"/>
          <w:szCs w:val="24"/>
          <w:lang w:eastAsia="ru-RU"/>
        </w:rPr>
        <w:t xml:space="preserve">состоит из нескольких обязательных структурных элементов: </w:t>
      </w:r>
      <w:r w:rsidRPr="00217B22">
        <w:rPr>
          <w:rFonts w:ascii="Times New Roman" w:eastAsia="Segoe UI Symbol" w:hAnsi="Times New Roman"/>
          <w:color w:val="000000"/>
          <w:sz w:val="24"/>
          <w:szCs w:val="24"/>
          <w:lang w:eastAsia="ru-RU"/>
        </w:rPr>
        <w:br/>
        <w:t xml:space="preserve">- </w:t>
      </w:r>
      <w:r w:rsidRPr="00217B22">
        <w:rPr>
          <w:rFonts w:ascii="Times New Roman" w:eastAsia="Times New Roman" w:hAnsi="Times New Roman"/>
          <w:color w:val="000000"/>
          <w:sz w:val="24"/>
          <w:szCs w:val="24"/>
          <w:lang w:eastAsia="ru-RU"/>
        </w:rPr>
        <w:t>приветствие: организация рабочего места, проверка отсутствующих, настрой на работу;</w:t>
      </w:r>
      <w:r w:rsidRPr="00217B22">
        <w:rPr>
          <w:rFonts w:ascii="Times New Roman" w:eastAsia="Times New Roman" w:hAnsi="Times New Roman"/>
          <w:color w:val="000000"/>
          <w:sz w:val="24"/>
          <w:szCs w:val="24"/>
          <w:lang w:eastAsia="ru-RU"/>
        </w:rPr>
        <w:br/>
        <w:t xml:space="preserve">- сообщение новых знаний или постановка проблемы: сообщается тема занятия, цель и задачи; </w:t>
      </w:r>
    </w:p>
    <w:p w:rsidR="00D855AB" w:rsidRPr="00217B22" w:rsidRDefault="00D855AB" w:rsidP="00D855AB">
      <w:pPr>
        <w:spacing w:after="0" w:line="360" w:lineRule="auto"/>
        <w:ind w:right="10"/>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 xml:space="preserve">- практическая работа: вводный инструктаж, этапы изготовления работы, текущий инструктаж, во время практической работы физкультминутка; </w:t>
      </w:r>
    </w:p>
    <w:p w:rsidR="00D855AB" w:rsidRPr="00217B22" w:rsidRDefault="00D855AB" w:rsidP="00D855AB">
      <w:pPr>
        <w:spacing w:after="0" w:line="360" w:lineRule="auto"/>
        <w:ind w:right="10"/>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 xml:space="preserve">- подведение итогов: просмотр и анализ работ, рефлексия, задание на дом (при необходимости) </w:t>
      </w:r>
    </w:p>
    <w:p w:rsidR="00D855AB" w:rsidRPr="00217B22" w:rsidRDefault="00D855AB" w:rsidP="00D855AB">
      <w:pPr>
        <w:tabs>
          <w:tab w:val="center" w:pos="283"/>
          <w:tab w:val="center" w:pos="4640"/>
        </w:tabs>
        <w:spacing w:after="0" w:line="360" w:lineRule="auto"/>
        <w:jc w:val="both"/>
        <w:rPr>
          <w:rFonts w:ascii="Times New Roman" w:eastAsia="Times New Roman" w:hAnsi="Times New Roman"/>
          <w:color w:val="000000"/>
          <w:sz w:val="24"/>
          <w:szCs w:val="24"/>
          <w:lang w:eastAsia="ru-RU"/>
        </w:rPr>
      </w:pPr>
      <w:r w:rsidRPr="00217B22">
        <w:rPr>
          <w:rFonts w:ascii="Times New Roman" w:hAnsi="Times New Roman"/>
          <w:color w:val="000000"/>
          <w:sz w:val="24"/>
          <w:szCs w:val="24"/>
          <w:lang w:eastAsia="ru-RU"/>
        </w:rPr>
        <w:tab/>
      </w:r>
      <w:r w:rsidRPr="00217B22">
        <w:rPr>
          <w:rFonts w:ascii="Times New Roman" w:eastAsia="Times New Roman" w:hAnsi="Times New Roman"/>
          <w:color w:val="000000"/>
          <w:sz w:val="24"/>
          <w:szCs w:val="24"/>
          <w:lang w:eastAsia="ru-RU"/>
        </w:rPr>
        <w:tab/>
        <w:t xml:space="preserve"> Каждое занятие включает в себя теоретическую и практическую часть.  </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r>
      <w:r w:rsidRPr="00217B22">
        <w:rPr>
          <w:rFonts w:ascii="Times New Roman" w:eastAsia="Times New Roman" w:hAnsi="Times New Roman"/>
          <w:color w:val="000000"/>
          <w:sz w:val="24"/>
          <w:szCs w:val="24"/>
          <w:u w:val="single"/>
          <w:lang w:eastAsia="ru-RU"/>
        </w:rPr>
        <w:t>Теоретические сведения</w:t>
      </w:r>
      <w:r w:rsidRPr="00217B22">
        <w:rPr>
          <w:rFonts w:ascii="Times New Roman" w:eastAsia="Times New Roman" w:hAnsi="Times New Roman"/>
          <w:color w:val="000000"/>
          <w:sz w:val="24"/>
          <w:szCs w:val="24"/>
          <w:lang w:eastAsia="ru-RU"/>
        </w:rPr>
        <w:t xml:space="preserve"> – это объяснение нового материала, информация познавательного характера. Теоретический материал обычно дается в начале занятия, он объясняется просто и понятно. Изъяснение материала сопровождается демонстрацией наглядных пособий. Теоретический материал преподносится в форме информации-рассказа или беседы, сопровождаемой диалогом и вопросами педагога к детям. </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t xml:space="preserve">Важное место на занятиях отводится </w:t>
      </w:r>
      <w:r w:rsidRPr="00217B22">
        <w:rPr>
          <w:rFonts w:ascii="Times New Roman" w:eastAsia="Times New Roman" w:hAnsi="Times New Roman"/>
          <w:color w:val="000000"/>
          <w:sz w:val="24"/>
          <w:szCs w:val="24"/>
          <w:u w:val="single"/>
          <w:lang w:eastAsia="ru-RU"/>
        </w:rPr>
        <w:t>практическим работам,</w:t>
      </w:r>
      <w:r w:rsidRPr="00217B22">
        <w:rPr>
          <w:rFonts w:ascii="Times New Roman" w:eastAsia="Times New Roman" w:hAnsi="Times New Roman"/>
          <w:color w:val="000000"/>
          <w:sz w:val="24"/>
          <w:szCs w:val="24"/>
          <w:lang w:eastAsia="ru-RU"/>
        </w:rPr>
        <w:t xml:space="preserve"> которые включают выполнение эскизов и рисунков, оформление изделий. Практическая часть является основным закреплением знаний, полученных учащимися в результате объяснения новой темы.</w:t>
      </w:r>
    </w:p>
    <w:p w:rsidR="00D855AB" w:rsidRPr="00217B22" w:rsidRDefault="00D855AB" w:rsidP="00D855AB">
      <w:pPr>
        <w:spacing w:after="0" w:line="360" w:lineRule="auto"/>
        <w:rPr>
          <w:rFonts w:ascii="Times New Roman" w:hAnsi="Times New Roman"/>
          <w:b/>
          <w:bCs/>
          <w:kern w:val="1"/>
          <w:sz w:val="24"/>
          <w:szCs w:val="24"/>
        </w:rPr>
      </w:pPr>
      <w:r w:rsidRPr="00217B22">
        <w:rPr>
          <w:rFonts w:ascii="Times New Roman" w:hAnsi="Times New Roman"/>
          <w:b/>
          <w:bCs/>
          <w:kern w:val="1"/>
          <w:sz w:val="24"/>
          <w:szCs w:val="24"/>
        </w:rPr>
        <w:t xml:space="preserve">          Программа построена на принципах:</w:t>
      </w:r>
    </w:p>
    <w:p w:rsidR="00D855AB" w:rsidRPr="00217B22" w:rsidRDefault="00D855AB" w:rsidP="00D855AB">
      <w:pPr>
        <w:spacing w:after="0" w:line="360" w:lineRule="auto"/>
        <w:jc w:val="both"/>
        <w:rPr>
          <w:rFonts w:ascii="Times New Roman" w:hAnsi="Times New Roman"/>
          <w:bCs/>
          <w:kern w:val="1"/>
          <w:sz w:val="24"/>
          <w:szCs w:val="24"/>
        </w:rPr>
      </w:pPr>
      <w:r w:rsidRPr="00217B22">
        <w:rPr>
          <w:rFonts w:ascii="Times New Roman" w:hAnsi="Times New Roman"/>
          <w:bCs/>
          <w:kern w:val="1"/>
          <w:sz w:val="24"/>
          <w:szCs w:val="24"/>
        </w:rPr>
        <w:tab/>
      </w:r>
      <w:r w:rsidRPr="00217B22">
        <w:rPr>
          <w:rFonts w:ascii="Times New Roman" w:hAnsi="Times New Roman"/>
          <w:bCs/>
          <w:kern w:val="1"/>
          <w:sz w:val="24"/>
          <w:szCs w:val="24"/>
          <w:u w:val="single"/>
        </w:rPr>
        <w:t>Доступности</w:t>
      </w:r>
      <w:r w:rsidRPr="00217B22">
        <w:rPr>
          <w:rFonts w:ascii="Times New Roman" w:hAnsi="Times New Roman"/>
          <w:bCs/>
          <w:kern w:val="1"/>
          <w:sz w:val="24"/>
          <w:szCs w:val="24"/>
        </w:rPr>
        <w:t xml:space="preserve"> – при изложении материала учитываются возрастные особенности детей, один и тот же материал по-разному преподаётся, в зависимости от возраста и субъективного опыта детей. Материал располагается от простого к сложному. При необходимости допускается повторение части материала через некоторое время.</w:t>
      </w:r>
    </w:p>
    <w:p w:rsidR="00D855AB" w:rsidRPr="00217B22" w:rsidRDefault="00D855AB" w:rsidP="00D855AB">
      <w:pPr>
        <w:spacing w:after="0" w:line="360" w:lineRule="auto"/>
        <w:jc w:val="both"/>
        <w:rPr>
          <w:rFonts w:ascii="Times New Roman" w:hAnsi="Times New Roman"/>
          <w:bCs/>
          <w:kern w:val="1"/>
          <w:sz w:val="24"/>
          <w:szCs w:val="24"/>
        </w:rPr>
      </w:pPr>
      <w:r w:rsidRPr="00217B22">
        <w:rPr>
          <w:rFonts w:ascii="Times New Roman" w:hAnsi="Times New Roman"/>
          <w:bCs/>
          <w:kern w:val="1"/>
          <w:sz w:val="24"/>
          <w:szCs w:val="24"/>
        </w:rPr>
        <w:lastRenderedPageBreak/>
        <w:tab/>
      </w:r>
      <w:r w:rsidRPr="00217B22">
        <w:rPr>
          <w:rFonts w:ascii="Times New Roman" w:hAnsi="Times New Roman"/>
          <w:bCs/>
          <w:kern w:val="1"/>
          <w:sz w:val="24"/>
          <w:szCs w:val="24"/>
          <w:u w:val="single"/>
        </w:rPr>
        <w:t>Наглядности</w:t>
      </w:r>
      <w:r w:rsidRPr="00217B22">
        <w:rPr>
          <w:rFonts w:ascii="Times New Roman" w:hAnsi="Times New Roman"/>
          <w:bCs/>
          <w:kern w:val="1"/>
          <w:sz w:val="24"/>
          <w:szCs w:val="24"/>
        </w:rPr>
        <w:t xml:space="preserve"> – человек получает через органы зрения почти в 5 раз больнее информации, чем через слух, поэтому на занятиях используются как наглядные материалы, так и обучающие программы.</w:t>
      </w:r>
    </w:p>
    <w:p w:rsidR="00D855AB" w:rsidRPr="00217B22" w:rsidRDefault="00D855AB" w:rsidP="00D855AB">
      <w:pPr>
        <w:spacing w:after="0" w:line="360" w:lineRule="auto"/>
        <w:ind w:right="10"/>
        <w:jc w:val="both"/>
        <w:rPr>
          <w:rFonts w:ascii="Times New Roman" w:hAnsi="Times New Roman"/>
          <w:bCs/>
          <w:kern w:val="1"/>
          <w:sz w:val="24"/>
          <w:szCs w:val="24"/>
        </w:rPr>
      </w:pPr>
      <w:r w:rsidRPr="00217B22">
        <w:rPr>
          <w:rFonts w:ascii="Times New Roman" w:hAnsi="Times New Roman"/>
          <w:bCs/>
          <w:kern w:val="1"/>
          <w:sz w:val="24"/>
          <w:szCs w:val="24"/>
        </w:rPr>
        <w:tab/>
      </w:r>
      <w:r w:rsidRPr="00217B22">
        <w:rPr>
          <w:rFonts w:ascii="Times New Roman" w:hAnsi="Times New Roman"/>
          <w:bCs/>
          <w:kern w:val="1"/>
          <w:sz w:val="24"/>
          <w:szCs w:val="24"/>
          <w:u w:val="single"/>
        </w:rPr>
        <w:t>Сознательности и активности</w:t>
      </w:r>
      <w:r w:rsidRPr="00217B22">
        <w:rPr>
          <w:rFonts w:ascii="Times New Roman" w:hAnsi="Times New Roman"/>
          <w:bCs/>
          <w:kern w:val="1"/>
          <w:sz w:val="24"/>
          <w:szCs w:val="24"/>
        </w:rPr>
        <w:t xml:space="preserve">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p>
    <w:p w:rsidR="00D855AB" w:rsidRPr="00217B22" w:rsidRDefault="00D855AB" w:rsidP="00D855AB">
      <w:pPr>
        <w:spacing w:after="0" w:line="360" w:lineRule="auto"/>
        <w:ind w:right="10"/>
        <w:jc w:val="both"/>
        <w:rPr>
          <w:rFonts w:ascii="Times New Roman" w:eastAsia="Times New Roman" w:hAnsi="Times New Roman"/>
          <w:color w:val="000000"/>
          <w:sz w:val="24"/>
          <w:szCs w:val="24"/>
          <w:lang w:eastAsia="ru-RU"/>
        </w:rPr>
      </w:pPr>
      <w:r w:rsidRPr="00217B22">
        <w:rPr>
          <w:rFonts w:ascii="Times New Roman" w:hAnsi="Times New Roman"/>
          <w:bCs/>
          <w:kern w:val="1"/>
          <w:sz w:val="24"/>
          <w:szCs w:val="24"/>
        </w:rPr>
        <w:tab/>
      </w:r>
      <w:r w:rsidRPr="00217B22">
        <w:rPr>
          <w:rFonts w:ascii="Times New Roman" w:eastAsia="Times New Roman" w:hAnsi="Times New Roman"/>
          <w:b/>
          <w:color w:val="000000"/>
          <w:sz w:val="24"/>
          <w:szCs w:val="24"/>
          <w:lang w:eastAsia="ru-RU"/>
        </w:rPr>
        <w:t>Организация контроля включает:</w:t>
      </w:r>
      <w:r w:rsidRPr="00217B22">
        <w:rPr>
          <w:rFonts w:ascii="Times New Roman" w:eastAsia="Times New Roman" w:hAnsi="Times New Roman"/>
          <w:color w:val="000000"/>
          <w:sz w:val="24"/>
          <w:szCs w:val="24"/>
          <w:lang w:eastAsia="ru-RU"/>
        </w:rPr>
        <w:t xml:space="preserve"> первичный, промежуточный и итоговый. (Приложения 1,2) А так же, используется </w:t>
      </w:r>
      <w:r w:rsidRPr="00217B22">
        <w:rPr>
          <w:rFonts w:ascii="Times New Roman" w:hAnsi="Times New Roman"/>
          <w:sz w:val="24"/>
          <w:szCs w:val="24"/>
        </w:rPr>
        <w:t xml:space="preserve">диагностический инструментарий, применяемый для определения уровня </w:t>
      </w:r>
      <w:proofErr w:type="spellStart"/>
      <w:r w:rsidRPr="00217B22">
        <w:rPr>
          <w:rFonts w:ascii="Times New Roman" w:hAnsi="Times New Roman"/>
          <w:sz w:val="24"/>
          <w:szCs w:val="24"/>
        </w:rPr>
        <w:t>обученности</w:t>
      </w:r>
      <w:proofErr w:type="spellEnd"/>
      <w:r w:rsidRPr="00217B22">
        <w:rPr>
          <w:rFonts w:ascii="Times New Roman" w:hAnsi="Times New Roman"/>
          <w:sz w:val="24"/>
          <w:szCs w:val="24"/>
        </w:rPr>
        <w:t xml:space="preserve"> и уровня воспитанности обучающихся. (Приложение 3)</w:t>
      </w:r>
    </w:p>
    <w:p w:rsidR="00D855AB" w:rsidRPr="00217B22" w:rsidRDefault="00D855AB" w:rsidP="00D855AB">
      <w:pPr>
        <w:spacing w:after="0" w:line="360" w:lineRule="auto"/>
        <w:jc w:val="both"/>
        <w:rPr>
          <w:rFonts w:ascii="Times New Roman" w:hAnsi="Times New Roman"/>
          <w:bCs/>
          <w:kern w:val="1"/>
          <w:sz w:val="24"/>
          <w:szCs w:val="24"/>
        </w:rPr>
      </w:pPr>
      <w:r w:rsidRPr="00217B22">
        <w:rPr>
          <w:rFonts w:ascii="Times New Roman" w:hAnsi="Times New Roman"/>
          <w:b/>
          <w:bCs/>
          <w:kern w:val="1"/>
          <w:sz w:val="24"/>
          <w:szCs w:val="24"/>
        </w:rPr>
        <w:t xml:space="preserve">          Обеспечение программы методическими видами продукции:</w:t>
      </w:r>
      <w:r w:rsidRPr="00217B22">
        <w:rPr>
          <w:rFonts w:ascii="Times New Roman" w:hAnsi="Times New Roman"/>
          <w:bCs/>
          <w:kern w:val="1"/>
          <w:sz w:val="24"/>
          <w:szCs w:val="24"/>
        </w:rPr>
        <w:t xml:space="preserve"> разработка игр, беседы, конкурсы, экскурсии, обсуждение, опрос, наблюдения, обзор и анализ материалов.</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rPr>
        <w:tab/>
        <w:t>Для успешной реализации программы применяются</w:t>
      </w:r>
      <w:r w:rsidRPr="00217B22">
        <w:rPr>
          <w:rFonts w:ascii="Times New Roman" w:hAnsi="Times New Roman"/>
          <w:sz w:val="24"/>
          <w:szCs w:val="24"/>
          <w:lang w:eastAsia="ru-RU"/>
        </w:rPr>
        <w:t xml:space="preserve"> словесные методы (рассказ, беседа, обсуждение, объяснение), иллюстративно-демонстрационные (иллюстрации, фотографии, просмотр произведений изобразительного и прикладного искусства), эмоциональные методы (поощрение, познавательная игра), социальные методы (развитие желания быть полезным, создание ситуации взаимопомощи, заинтересованность в результатах), практические (упражнение, познавательные игры). Используется дидактический материал: шаблоны, карточки с заданиями, готовые изделия, плакаты с этапами работы.</w:t>
      </w:r>
      <w:r w:rsidRPr="00217B22">
        <w:rPr>
          <w:rFonts w:ascii="Times New Roman" w:hAnsi="Times New Roman"/>
          <w:sz w:val="24"/>
          <w:szCs w:val="24"/>
        </w:rPr>
        <w:t xml:space="preserve"> Содержание программы предусматривает использование самых разнообразных форм работы с обучающимися, позволяющих им максимально проявить свою активность и изобретательность, творческий потенциал, выполнять воспитательные задачи по формированию личности, развивать эмоциональное восприятие.</w:t>
      </w:r>
      <w:r w:rsidRPr="00217B22">
        <w:rPr>
          <w:rFonts w:ascii="Times New Roman" w:hAnsi="Times New Roman"/>
          <w:sz w:val="24"/>
          <w:szCs w:val="24"/>
          <w:lang w:eastAsia="ru-RU"/>
        </w:rPr>
        <w:t xml:space="preserve"> В начале занятий дается обоснование изучаемого материала, отмечается актуальность, тематически разъясняется для чего это необходимо. Детям объясняется структура и функции системы, которую предстоит изучить. </w:t>
      </w:r>
    </w:p>
    <w:p w:rsidR="00D855AB" w:rsidRPr="00217B22" w:rsidRDefault="00D855AB" w:rsidP="00D855AB">
      <w:pPr>
        <w:spacing w:after="0" w:line="360" w:lineRule="auto"/>
        <w:jc w:val="both"/>
        <w:rPr>
          <w:rFonts w:ascii="Times New Roman" w:eastAsia="Times New Roman" w:hAnsi="Times New Roman"/>
          <w:b/>
          <w:color w:val="000000"/>
          <w:sz w:val="24"/>
          <w:szCs w:val="24"/>
          <w:lang w:eastAsia="ru-RU"/>
        </w:rPr>
      </w:pPr>
      <w:r w:rsidRPr="00217B22">
        <w:rPr>
          <w:rFonts w:ascii="Times New Roman" w:hAnsi="Times New Roman"/>
          <w:sz w:val="24"/>
          <w:szCs w:val="24"/>
          <w:lang w:eastAsia="ru-RU"/>
        </w:rPr>
        <w:t xml:space="preserve">          </w:t>
      </w:r>
      <w:r w:rsidRPr="00217B22">
        <w:rPr>
          <w:rFonts w:ascii="Times New Roman" w:eastAsia="Times New Roman" w:hAnsi="Times New Roman"/>
          <w:b/>
          <w:color w:val="000000"/>
          <w:sz w:val="24"/>
          <w:szCs w:val="24"/>
          <w:lang w:eastAsia="ru-RU"/>
        </w:rPr>
        <w:t>Дидактические материалы</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eastAsia="Times New Roman" w:hAnsi="Times New Roman"/>
          <w:color w:val="000000"/>
          <w:sz w:val="24"/>
          <w:szCs w:val="24"/>
          <w:lang w:eastAsia="ru-RU"/>
        </w:rPr>
        <w:t>Наглядные пособия: фотографии, альбомы, книги, журналы, слайды. Макеты и готовые изделия.</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 xml:space="preserve">Раздаточный материал: образцы-схемы, шаблоны. </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Диагностические материалы: опросы, тесты, карточки-контроля.</w:t>
      </w:r>
    </w:p>
    <w:p w:rsidR="00D855AB" w:rsidRPr="00217B22" w:rsidRDefault="00D855AB" w:rsidP="00D855AB">
      <w:pPr>
        <w:spacing w:after="0" w:line="360" w:lineRule="auto"/>
        <w:jc w:val="both"/>
        <w:rPr>
          <w:rFonts w:ascii="Times New Roman" w:hAnsi="Times New Roman"/>
          <w:b/>
          <w:sz w:val="24"/>
          <w:szCs w:val="24"/>
          <w:lang w:eastAsia="ru-RU"/>
        </w:rPr>
      </w:pPr>
      <w:r w:rsidRPr="00217B22">
        <w:rPr>
          <w:rFonts w:ascii="Times New Roman" w:eastAsia="Times New Roman" w:hAnsi="Times New Roman"/>
          <w:color w:val="000000"/>
          <w:sz w:val="24"/>
          <w:szCs w:val="24"/>
          <w:lang w:eastAsia="ru-RU"/>
        </w:rPr>
        <w:t xml:space="preserve">         </w:t>
      </w:r>
      <w:r w:rsidRPr="00217B22">
        <w:rPr>
          <w:rFonts w:ascii="Times New Roman" w:hAnsi="Times New Roman"/>
          <w:b/>
          <w:sz w:val="24"/>
          <w:szCs w:val="24"/>
          <w:lang w:eastAsia="ru-RU"/>
        </w:rPr>
        <w:t>Материально-техническое обеспечение</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i/>
          <w:sz w:val="24"/>
          <w:szCs w:val="24"/>
          <w:lang w:eastAsia="ru-RU"/>
        </w:rPr>
        <w:t xml:space="preserve">         </w:t>
      </w:r>
      <w:r w:rsidRPr="00217B22">
        <w:rPr>
          <w:rFonts w:ascii="Times New Roman" w:hAnsi="Times New Roman"/>
          <w:b/>
          <w:i/>
          <w:sz w:val="24"/>
          <w:szCs w:val="24"/>
          <w:lang w:eastAsia="ru-RU"/>
        </w:rPr>
        <w:t>Помещение</w:t>
      </w:r>
      <w:r w:rsidRPr="00217B22">
        <w:rPr>
          <w:rFonts w:ascii="Times New Roman" w:hAnsi="Times New Roman"/>
          <w:sz w:val="24"/>
          <w:szCs w:val="24"/>
          <w:lang w:eastAsia="ru-RU"/>
        </w:rPr>
        <w:t xml:space="preserve"> для проведения занятий должно отвечать санитарным нормам проектирования промышленных предприятий, строительным нормам и правилам; объем помещения на каждого учащегося должен составлять не менее 15 куб. м., а площадь не менее 4,5 при высоте потолка не менее 3м; освещенность горизонтальных поверхностей на уровне 0,8 м от пола должна быть при лампах – не менее 400 ЛК; при </w:t>
      </w:r>
      <w:proofErr w:type="spellStart"/>
      <w:r w:rsidRPr="00217B22">
        <w:rPr>
          <w:rFonts w:ascii="Times New Roman" w:hAnsi="Times New Roman"/>
          <w:sz w:val="24"/>
          <w:szCs w:val="24"/>
          <w:lang w:eastAsia="ru-RU"/>
        </w:rPr>
        <w:t>люминисцентных</w:t>
      </w:r>
      <w:proofErr w:type="spellEnd"/>
      <w:r w:rsidRPr="00217B22">
        <w:rPr>
          <w:rFonts w:ascii="Times New Roman" w:hAnsi="Times New Roman"/>
          <w:sz w:val="24"/>
          <w:szCs w:val="24"/>
          <w:lang w:eastAsia="ru-RU"/>
        </w:rPr>
        <w:t xml:space="preserve"> лампах накаливания – 200 ЛК. Вентиляция должна быть естественной и обеспечивать воздухообмен, температуру и состояние воздушной среды, предусмотренные санитарными нормами. </w:t>
      </w:r>
      <w:r w:rsidRPr="00217B22">
        <w:rPr>
          <w:rFonts w:ascii="Times New Roman" w:hAnsi="Times New Roman"/>
          <w:sz w:val="24"/>
          <w:szCs w:val="24"/>
          <w:lang w:eastAsia="ru-RU"/>
        </w:rPr>
        <w:br/>
      </w:r>
      <w:r w:rsidRPr="00217B22">
        <w:rPr>
          <w:rFonts w:ascii="Times New Roman" w:hAnsi="Times New Roman"/>
          <w:b/>
          <w:i/>
          <w:sz w:val="24"/>
          <w:szCs w:val="24"/>
          <w:lang w:eastAsia="ru-RU"/>
        </w:rPr>
        <w:lastRenderedPageBreak/>
        <w:t xml:space="preserve">        Оборудование:</w:t>
      </w:r>
      <w:r w:rsidRPr="00217B22">
        <w:rPr>
          <w:rFonts w:ascii="Times New Roman" w:hAnsi="Times New Roman"/>
          <w:i/>
          <w:sz w:val="24"/>
          <w:szCs w:val="24"/>
          <w:lang w:eastAsia="ru-RU"/>
        </w:rPr>
        <w:br/>
      </w:r>
      <w:r w:rsidRPr="00217B22">
        <w:rPr>
          <w:rFonts w:ascii="Times New Roman" w:hAnsi="Times New Roman"/>
          <w:sz w:val="24"/>
          <w:szCs w:val="24"/>
          <w:lang w:eastAsia="ru-RU"/>
        </w:rPr>
        <w:t>- парты и стулья в соответствии с СанПиНом;</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рабочее место обучающихся;</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наглядные пособия и материалы; шкафы для их хранения; доска школьная;</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компьютер, проектор;</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инструменты: ножницы, швейные иглы, шило, кисти художественные, линейки, палитра, стаканы для воды, клеенка для лепки, кисти для клея, тарелки для смешивания теста;</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материалы: цветная бумага, цветной картон, клей, альбом, краски, ткани и нитки швейные, набивной материал, масса для лепки, пластилин, проволока, бросовый материал, пуговицы.</w:t>
      </w:r>
    </w:p>
    <w:p w:rsidR="00D855AB" w:rsidRPr="00217B22" w:rsidRDefault="00D855AB" w:rsidP="00D855AB">
      <w:pPr>
        <w:spacing w:after="0" w:line="360" w:lineRule="auto"/>
        <w:jc w:val="center"/>
        <w:rPr>
          <w:rFonts w:ascii="Times New Roman" w:eastAsia="Times New Roman" w:hAnsi="Times New Roman"/>
          <w:b/>
          <w:color w:val="000000"/>
          <w:sz w:val="24"/>
          <w:szCs w:val="24"/>
          <w:lang w:eastAsia="ru-RU"/>
        </w:rPr>
      </w:pPr>
      <w:r w:rsidRPr="00217B22">
        <w:rPr>
          <w:rFonts w:ascii="Times New Roman" w:eastAsia="Times New Roman" w:hAnsi="Times New Roman"/>
          <w:b/>
          <w:color w:val="000000"/>
          <w:sz w:val="24"/>
          <w:szCs w:val="24"/>
          <w:lang w:eastAsia="ru-RU"/>
        </w:rPr>
        <w:t>Требования безопасного труда</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b/>
          <w:sz w:val="24"/>
          <w:szCs w:val="24"/>
        </w:rPr>
        <w:t xml:space="preserve">          </w:t>
      </w:r>
      <w:r w:rsidRPr="00217B22">
        <w:rPr>
          <w:rFonts w:ascii="Times New Roman" w:eastAsia="Times New Roman" w:hAnsi="Times New Roman"/>
          <w:color w:val="000000"/>
          <w:sz w:val="24"/>
          <w:szCs w:val="24"/>
          <w:lang w:eastAsia="ru-RU"/>
        </w:rPr>
        <w:t>С первого занятия педагог должен познакомить учащихся с правилами безопасного выполнения работ.</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t xml:space="preserve"> С канцелярскими ножами надо обращаться осторожно, не подносить их близко к лицу, не размахивать руками, передавать в собранном состоянии, хранить в коробочках или пеналах.</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t xml:space="preserve"> Ножницы должны лежать на столе с сомкнутыми лезвиями, направленными от себя. Не подходить с ножницами во время работы к другим учащимся, передавать правильно ножницы нужно сомкнутыми концами на себя кольцами вперед.</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t xml:space="preserve"> При работе с клеем пользоваться кисточкой, если это требуется. Брать то количество клея, которое требуется для выполнения работы на данном этапе.  Излишки клея убирать мягкой тряпочкой или салфеткой, осторожно прижимая ее. Кисточку и руки после работы хорошо вымыть с мылом.</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t xml:space="preserve">При работе с канцелярским </w:t>
      </w:r>
      <w:proofErr w:type="spellStart"/>
      <w:r w:rsidRPr="00217B22">
        <w:rPr>
          <w:rFonts w:ascii="Times New Roman" w:eastAsia="Times New Roman" w:hAnsi="Times New Roman"/>
          <w:color w:val="000000"/>
          <w:sz w:val="24"/>
          <w:szCs w:val="24"/>
          <w:lang w:eastAsia="ru-RU"/>
        </w:rPr>
        <w:t>степлером</w:t>
      </w:r>
      <w:proofErr w:type="spellEnd"/>
      <w:r w:rsidRPr="00217B22">
        <w:rPr>
          <w:rFonts w:ascii="Times New Roman" w:eastAsia="Times New Roman" w:hAnsi="Times New Roman"/>
          <w:color w:val="000000"/>
          <w:sz w:val="24"/>
          <w:szCs w:val="24"/>
          <w:lang w:eastAsia="ru-RU"/>
        </w:rPr>
        <w:t xml:space="preserve"> следить за пальцами второй руки. </w:t>
      </w:r>
      <w:proofErr w:type="spellStart"/>
      <w:r w:rsidRPr="00217B22">
        <w:rPr>
          <w:rFonts w:ascii="Times New Roman" w:eastAsia="Times New Roman" w:hAnsi="Times New Roman"/>
          <w:color w:val="000000"/>
          <w:sz w:val="24"/>
          <w:szCs w:val="24"/>
          <w:lang w:eastAsia="ru-RU"/>
        </w:rPr>
        <w:t>Степлер</w:t>
      </w:r>
      <w:proofErr w:type="spellEnd"/>
      <w:r w:rsidRPr="00217B22">
        <w:rPr>
          <w:rFonts w:ascii="Times New Roman" w:eastAsia="Times New Roman" w:hAnsi="Times New Roman"/>
          <w:color w:val="000000"/>
          <w:sz w:val="24"/>
          <w:szCs w:val="24"/>
          <w:lang w:eastAsia="ru-RU"/>
        </w:rPr>
        <w:t xml:space="preserve"> нельзя передавать руками, брать только с парты. </w:t>
      </w:r>
    </w:p>
    <w:p w:rsidR="00D855AB" w:rsidRPr="00217B22" w:rsidRDefault="00D855AB" w:rsidP="00D855AB">
      <w:pPr>
        <w:spacing w:after="0" w:line="360" w:lineRule="auto"/>
        <w:jc w:val="both"/>
        <w:rPr>
          <w:rFonts w:ascii="Times New Roman" w:eastAsia="Times New Roman" w:hAnsi="Times New Roman"/>
          <w:color w:val="000000"/>
          <w:sz w:val="24"/>
          <w:szCs w:val="24"/>
          <w:lang w:eastAsia="ru-RU"/>
        </w:rPr>
      </w:pPr>
      <w:r w:rsidRPr="00217B22">
        <w:rPr>
          <w:rFonts w:ascii="Times New Roman" w:eastAsia="Times New Roman" w:hAnsi="Times New Roman"/>
          <w:color w:val="000000"/>
          <w:sz w:val="24"/>
          <w:szCs w:val="24"/>
          <w:lang w:eastAsia="ru-RU"/>
        </w:rPr>
        <w:tab/>
      </w:r>
      <w:r w:rsidRPr="00217B22">
        <w:rPr>
          <w:rFonts w:ascii="Times New Roman" w:hAnsi="Times New Roman"/>
          <w:sz w:val="24"/>
          <w:szCs w:val="24"/>
          <w:lang w:eastAsia="ru-RU"/>
        </w:rPr>
        <w:t>Материально - техническое и информационное оснащение образовательного процесса должно обеспечивать возможность:</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xml:space="preserve"> - реализации индивидуальных образовательных планов детей, осуществление их самостоятельной образовательной деятельности;</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получение информации различными способами;</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создание материальных объектов;</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обработки материалов с использованием инструментов;</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проектирования, конструирования и организации своей индивидуальной и групповой деятельности с использованием ИКТ;</w:t>
      </w:r>
    </w:p>
    <w:p w:rsidR="00D855AB" w:rsidRPr="00217B22" w:rsidRDefault="00D855AB" w:rsidP="00D855AB">
      <w:pPr>
        <w:spacing w:after="0" w:line="360" w:lineRule="auto"/>
        <w:jc w:val="both"/>
        <w:rPr>
          <w:rFonts w:ascii="Times New Roman" w:hAnsi="Times New Roman"/>
          <w:sz w:val="24"/>
          <w:szCs w:val="24"/>
          <w:lang w:eastAsia="ru-RU"/>
        </w:rPr>
      </w:pPr>
      <w:r w:rsidRPr="00217B22">
        <w:rPr>
          <w:rFonts w:ascii="Times New Roman" w:hAnsi="Times New Roman"/>
          <w:sz w:val="24"/>
          <w:szCs w:val="24"/>
          <w:lang w:eastAsia="ru-RU"/>
        </w:rPr>
        <w:t>- проведения массовых мероприятий.</w:t>
      </w:r>
    </w:p>
    <w:p w:rsidR="00D855AB" w:rsidRDefault="00D855AB"/>
    <w:p w:rsidR="00D855AB" w:rsidRDefault="00D855AB"/>
    <w:p w:rsidR="00D855AB" w:rsidRDefault="00D855AB"/>
    <w:p w:rsidR="00D855AB" w:rsidRPr="00D855AB" w:rsidRDefault="00D855AB" w:rsidP="00D855AB">
      <w:pPr>
        <w:spacing w:after="0" w:line="360" w:lineRule="auto"/>
        <w:jc w:val="center"/>
        <w:rPr>
          <w:rFonts w:ascii="Times New Roman" w:eastAsia="Calibri" w:hAnsi="Times New Roman" w:cs="Times New Roman"/>
          <w:b/>
          <w:color w:val="000000"/>
          <w:sz w:val="24"/>
          <w:szCs w:val="24"/>
        </w:rPr>
      </w:pPr>
      <w:r w:rsidRPr="00D855AB">
        <w:rPr>
          <w:rFonts w:ascii="Times New Roman" w:eastAsia="Calibri" w:hAnsi="Times New Roman" w:cs="Times New Roman"/>
          <w:b/>
          <w:color w:val="000000"/>
          <w:sz w:val="24"/>
          <w:szCs w:val="24"/>
        </w:rPr>
        <w:lastRenderedPageBreak/>
        <w:t>Кадровое обеспечение программы.</w:t>
      </w:r>
    </w:p>
    <w:p w:rsidR="00D855AB" w:rsidRPr="00D855AB" w:rsidRDefault="00D855AB" w:rsidP="00D855AB">
      <w:pPr>
        <w:spacing w:after="0" w:line="360" w:lineRule="auto"/>
        <w:jc w:val="both"/>
        <w:rPr>
          <w:rFonts w:ascii="Times New Roman" w:eastAsia="Calibri" w:hAnsi="Times New Roman" w:cs="Times New Roman"/>
          <w:color w:val="000000"/>
          <w:sz w:val="24"/>
          <w:szCs w:val="24"/>
        </w:rPr>
      </w:pPr>
      <w:r w:rsidRPr="00D855AB">
        <w:rPr>
          <w:rFonts w:ascii="Times New Roman" w:eastAsia="Calibri" w:hAnsi="Times New Roman" w:cs="Times New Roman"/>
          <w:b/>
          <w:color w:val="000000"/>
          <w:sz w:val="24"/>
          <w:szCs w:val="24"/>
        </w:rPr>
        <w:tab/>
      </w:r>
      <w:proofErr w:type="spellStart"/>
      <w:r w:rsidRPr="00D855AB">
        <w:rPr>
          <w:rFonts w:ascii="Times New Roman" w:eastAsia="Calibri" w:hAnsi="Times New Roman" w:cs="Times New Roman"/>
          <w:color w:val="000000"/>
          <w:sz w:val="24"/>
          <w:szCs w:val="24"/>
        </w:rPr>
        <w:t>Йылмаз</w:t>
      </w:r>
      <w:proofErr w:type="spellEnd"/>
      <w:r w:rsidRPr="00D855AB">
        <w:rPr>
          <w:rFonts w:ascii="Times New Roman" w:eastAsia="Calibri" w:hAnsi="Times New Roman" w:cs="Times New Roman"/>
          <w:color w:val="000000"/>
          <w:sz w:val="24"/>
          <w:szCs w:val="24"/>
        </w:rPr>
        <w:t xml:space="preserve"> Аида </w:t>
      </w:r>
      <w:proofErr w:type="spellStart"/>
      <w:r w:rsidRPr="00D855AB">
        <w:rPr>
          <w:rFonts w:ascii="Times New Roman" w:eastAsia="Calibri" w:hAnsi="Times New Roman" w:cs="Times New Roman"/>
          <w:color w:val="000000"/>
          <w:sz w:val="24"/>
          <w:szCs w:val="24"/>
        </w:rPr>
        <w:t>Брониславовна</w:t>
      </w:r>
      <w:proofErr w:type="spellEnd"/>
      <w:r w:rsidRPr="00D855AB">
        <w:rPr>
          <w:rFonts w:ascii="Times New Roman" w:eastAsia="Calibri" w:hAnsi="Times New Roman" w:cs="Times New Roman"/>
          <w:color w:val="000000"/>
          <w:sz w:val="24"/>
          <w:szCs w:val="24"/>
        </w:rPr>
        <w:t xml:space="preserve"> педагог дополнительного образования высшей квалификационной категории с педагогическим стажем 18 лет. </w:t>
      </w:r>
      <w:r w:rsidRPr="00D855AB">
        <w:rPr>
          <w:rFonts w:ascii="Times New Roman" w:eastAsia="Calibri" w:hAnsi="Times New Roman" w:cs="Times New Roman"/>
          <w:color w:val="000000"/>
          <w:sz w:val="24"/>
          <w:szCs w:val="24"/>
        </w:rPr>
        <w:tab/>
        <w:t>Осуществляет дополнительное образование обучающихся в соответствии с образовательной программой. Имеет высшее педагогическое образование. Регулярно повышает свою квалификацию на курсах для работников образования.</w:t>
      </w:r>
    </w:p>
    <w:p w:rsidR="00D855AB" w:rsidRPr="00D855AB" w:rsidRDefault="00D855AB" w:rsidP="00D855AB">
      <w:pPr>
        <w:spacing w:after="0" w:line="360" w:lineRule="auto"/>
        <w:jc w:val="both"/>
        <w:rPr>
          <w:rFonts w:ascii="Times New Roman" w:eastAsia="Calibri" w:hAnsi="Times New Roman" w:cs="Times New Roman"/>
          <w:color w:val="000000"/>
          <w:sz w:val="24"/>
          <w:szCs w:val="24"/>
        </w:rPr>
      </w:pPr>
    </w:p>
    <w:p w:rsidR="00D855AB" w:rsidRPr="00D855AB" w:rsidRDefault="00D855AB" w:rsidP="00D855AB">
      <w:pPr>
        <w:suppressAutoHyphens/>
        <w:spacing w:after="0" w:line="360" w:lineRule="auto"/>
        <w:ind w:left="400"/>
        <w:jc w:val="center"/>
        <w:rPr>
          <w:rFonts w:ascii="Times New Roman" w:eastAsia="Times New Roman" w:hAnsi="Times New Roman" w:cs="Times New Roman"/>
          <w:bCs/>
          <w:i/>
          <w:sz w:val="24"/>
          <w:szCs w:val="24"/>
        </w:rPr>
      </w:pPr>
      <w:r w:rsidRPr="00D855AB">
        <w:rPr>
          <w:rFonts w:ascii="Times New Roman" w:eastAsia="Times New Roman" w:hAnsi="Times New Roman" w:cs="Times New Roman"/>
          <w:bCs/>
          <w:i/>
          <w:sz w:val="24"/>
          <w:szCs w:val="24"/>
        </w:rPr>
        <w:t xml:space="preserve"> Диагностический инструментарий, применяемый для определения уровня </w:t>
      </w:r>
      <w:proofErr w:type="spellStart"/>
      <w:r w:rsidRPr="00D855AB">
        <w:rPr>
          <w:rFonts w:ascii="Times New Roman" w:eastAsia="Times New Roman" w:hAnsi="Times New Roman" w:cs="Times New Roman"/>
          <w:bCs/>
          <w:i/>
          <w:sz w:val="24"/>
          <w:szCs w:val="24"/>
        </w:rPr>
        <w:t>обученностии</w:t>
      </w:r>
      <w:proofErr w:type="spellEnd"/>
      <w:r w:rsidRPr="00D855AB">
        <w:rPr>
          <w:rFonts w:ascii="Times New Roman" w:eastAsia="Times New Roman" w:hAnsi="Times New Roman" w:cs="Times New Roman"/>
          <w:bCs/>
          <w:i/>
          <w:sz w:val="24"/>
          <w:szCs w:val="24"/>
        </w:rPr>
        <w:t xml:space="preserve"> уровня воспитанности обучающихся.</w:t>
      </w: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Система оценки «внешнего» результата образовательной деятельности.</w:t>
      </w: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Критерии и показатели уровня освоения детьми содержания дополнительных общеобразовательных общеразвивающих программ.</w:t>
      </w:r>
    </w:p>
    <w:p w:rsidR="00D855AB" w:rsidRPr="00D855AB" w:rsidRDefault="00D855AB" w:rsidP="00D855AB">
      <w:pPr>
        <w:suppressAutoHyphens/>
        <w:spacing w:after="0" w:line="240" w:lineRule="auto"/>
        <w:ind w:left="403"/>
        <w:jc w:val="both"/>
        <w:rPr>
          <w:rFonts w:ascii="Times New Roman" w:eastAsia="Times New Roman" w:hAnsi="Times New Roman" w:cs="Times New Roman"/>
          <w:bCs/>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1842"/>
        <w:gridCol w:w="3119"/>
        <w:gridCol w:w="992"/>
        <w:gridCol w:w="1843"/>
      </w:tblGrid>
      <w:tr w:rsidR="00D855AB" w:rsidRPr="00D855AB" w:rsidTr="00DC1FC0">
        <w:tc>
          <w:tcPr>
            <w:tcW w:w="1835" w:type="dxa"/>
          </w:tcPr>
          <w:p w:rsidR="00D855AB" w:rsidRPr="00D855AB" w:rsidRDefault="00D855AB" w:rsidP="00D855AB">
            <w:pPr>
              <w:suppressAutoHyphens/>
              <w:spacing w:after="0" w:line="240" w:lineRule="auto"/>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Критерии</w:t>
            </w:r>
          </w:p>
        </w:tc>
        <w:tc>
          <w:tcPr>
            <w:tcW w:w="1842" w:type="dxa"/>
          </w:tcPr>
          <w:p w:rsidR="00D855AB" w:rsidRPr="00D855AB" w:rsidRDefault="00D855AB" w:rsidP="00D855AB">
            <w:pPr>
              <w:suppressAutoHyphens/>
              <w:spacing w:after="0" w:line="240" w:lineRule="auto"/>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Показатели</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Индикаторы</w:t>
            </w:r>
          </w:p>
        </w:tc>
        <w:tc>
          <w:tcPr>
            <w:tcW w:w="992" w:type="dxa"/>
          </w:tcPr>
          <w:p w:rsidR="00D855AB" w:rsidRPr="00D855AB" w:rsidRDefault="00D855AB" w:rsidP="00D855AB">
            <w:pPr>
              <w:suppressAutoHyphens/>
              <w:spacing w:after="0" w:line="240" w:lineRule="auto"/>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Баллы</w:t>
            </w:r>
          </w:p>
        </w:tc>
        <w:tc>
          <w:tcPr>
            <w:tcW w:w="1843" w:type="dxa"/>
          </w:tcPr>
          <w:p w:rsidR="00D855AB" w:rsidRPr="00D855AB" w:rsidRDefault="00D855AB" w:rsidP="00D855AB">
            <w:pPr>
              <w:suppressAutoHyphens/>
              <w:spacing w:after="0" w:line="240" w:lineRule="auto"/>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Методы диагностики</w:t>
            </w:r>
          </w:p>
        </w:tc>
      </w:tr>
      <w:tr w:rsidR="00D855AB" w:rsidRPr="00D855AB" w:rsidTr="00DC1FC0">
        <w:tc>
          <w:tcPr>
            <w:tcW w:w="9631" w:type="dxa"/>
            <w:gridSpan w:val="5"/>
          </w:tcPr>
          <w:p w:rsidR="00D855AB" w:rsidRPr="00D855AB" w:rsidRDefault="00D855AB" w:rsidP="00D855AB">
            <w:pPr>
              <w:suppressAutoHyphens/>
              <w:spacing w:after="0" w:line="240" w:lineRule="auto"/>
              <w:jc w:val="center"/>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Теоретическая подготовка</w:t>
            </w:r>
          </w:p>
        </w:tc>
      </w:tr>
      <w:tr w:rsidR="00D855AB" w:rsidRPr="00D855AB" w:rsidTr="00DC1FC0">
        <w:tc>
          <w:tcPr>
            <w:tcW w:w="1835"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Уровень теоретических знаний по основным разделам УТП программы</w:t>
            </w:r>
          </w:p>
        </w:tc>
        <w:tc>
          <w:tcPr>
            <w:tcW w:w="1842"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Соответствие теоретических знаний программным требованиям</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не усвоил теоретическое содержание программы</w:t>
            </w:r>
          </w:p>
        </w:tc>
        <w:tc>
          <w:tcPr>
            <w:tcW w:w="992" w:type="dxa"/>
          </w:tcPr>
          <w:p w:rsidR="00D855AB" w:rsidRPr="00D855AB" w:rsidRDefault="00D855AB" w:rsidP="00D855AB">
            <w:pPr>
              <w:shd w:val="clear" w:color="auto" w:fill="FFFFFF"/>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0</w:t>
            </w:r>
          </w:p>
        </w:tc>
        <w:tc>
          <w:tcPr>
            <w:tcW w:w="184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Наблюдение, тестирование, </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конкурс, викторина</w:t>
            </w: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овладел менее чем 0,5 объема знаний, предусмотренных программой</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p w:rsidR="00D855AB" w:rsidRPr="00D855AB" w:rsidRDefault="00D855AB" w:rsidP="00D855AB">
            <w:pPr>
              <w:shd w:val="clear" w:color="auto" w:fill="FFFFFF"/>
              <w:suppressAutoHyphens/>
              <w:spacing w:after="0" w:line="240" w:lineRule="auto"/>
              <w:rPr>
                <w:rFonts w:ascii="Times New Roman" w:eastAsia="Times New Roman" w:hAnsi="Times New Roman" w:cs="Times New Roman"/>
                <w:bCs/>
                <w:sz w:val="24"/>
                <w:szCs w:val="24"/>
              </w:rPr>
            </w:pP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объем усвоенных знаний составляет более 0,5</w:t>
            </w:r>
          </w:p>
        </w:tc>
        <w:tc>
          <w:tcPr>
            <w:tcW w:w="992" w:type="dxa"/>
          </w:tcPr>
          <w:p w:rsidR="00D855AB" w:rsidRPr="00D855AB" w:rsidRDefault="00D855AB" w:rsidP="00D855AB">
            <w:pPr>
              <w:shd w:val="clear" w:color="auto" w:fill="FFFFFF"/>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освоил весь объем знаний, предусмотренных программой за конкретный период</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992" w:type="dxa"/>
          </w:tcPr>
          <w:p w:rsidR="00D855AB" w:rsidRPr="00D855AB" w:rsidRDefault="00D855AB" w:rsidP="00D855AB">
            <w:pPr>
              <w:shd w:val="clear" w:color="auto" w:fill="FFFFFF"/>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Уровень владения специальной терминологией</w:t>
            </w:r>
          </w:p>
        </w:tc>
        <w:tc>
          <w:tcPr>
            <w:tcW w:w="1842"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Осмысленность и правильность использования специальной терминологии</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не употребляет специальные термины</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0</w:t>
            </w:r>
          </w:p>
        </w:tc>
        <w:tc>
          <w:tcPr>
            <w:tcW w:w="184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Наблюдение,</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собеседование,</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викторина, тест</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конкурс</w:t>
            </w: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знает отдельные специальные термины, но избегает их употреблять</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сочетает специальную терминологию с бытовой</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специальные термины употребляет осознанно и в полном соответствии с их содержанием</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9631" w:type="dxa"/>
            <w:gridSpan w:val="5"/>
          </w:tcPr>
          <w:p w:rsidR="00D855AB" w:rsidRPr="00D855AB" w:rsidRDefault="00D855AB" w:rsidP="00D855AB">
            <w:pPr>
              <w:suppressAutoHyphens/>
              <w:spacing w:after="0" w:line="240" w:lineRule="auto"/>
              <w:jc w:val="center"/>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t>Практическая подготовка</w:t>
            </w:r>
          </w:p>
        </w:tc>
      </w:tr>
      <w:tr w:rsidR="00D855AB" w:rsidRPr="00D855AB" w:rsidTr="00DC1FC0">
        <w:tc>
          <w:tcPr>
            <w:tcW w:w="1835"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Уровень умений и </w:t>
            </w:r>
            <w:proofErr w:type="spellStart"/>
            <w:r w:rsidRPr="00D855AB">
              <w:rPr>
                <w:rFonts w:ascii="Times New Roman" w:eastAsia="Times New Roman" w:hAnsi="Times New Roman" w:cs="Times New Roman"/>
                <w:bCs/>
                <w:sz w:val="24"/>
                <w:szCs w:val="24"/>
              </w:rPr>
              <w:t>навыков,предусмотрен-ных</w:t>
            </w:r>
            <w:proofErr w:type="spellEnd"/>
            <w:r w:rsidRPr="00D855AB">
              <w:rPr>
                <w:rFonts w:ascii="Times New Roman" w:eastAsia="Times New Roman" w:hAnsi="Times New Roman" w:cs="Times New Roman"/>
                <w:bCs/>
                <w:sz w:val="24"/>
                <w:szCs w:val="24"/>
              </w:rPr>
              <w:t xml:space="preserve"> программой </w:t>
            </w:r>
            <w:r w:rsidRPr="00D855AB">
              <w:rPr>
                <w:rFonts w:ascii="Times New Roman" w:eastAsia="Times New Roman" w:hAnsi="Times New Roman" w:cs="Times New Roman"/>
                <w:bCs/>
                <w:sz w:val="24"/>
                <w:szCs w:val="24"/>
              </w:rPr>
              <w:lastRenderedPageBreak/>
              <w:t>(по разделам УТП)</w:t>
            </w:r>
          </w:p>
        </w:tc>
        <w:tc>
          <w:tcPr>
            <w:tcW w:w="1842"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lastRenderedPageBreak/>
              <w:t xml:space="preserve">Соответствие практических умений и навыков </w:t>
            </w:r>
            <w:r w:rsidRPr="00D855AB">
              <w:rPr>
                <w:rFonts w:ascii="Times New Roman" w:eastAsia="Times New Roman" w:hAnsi="Times New Roman" w:cs="Times New Roman"/>
                <w:bCs/>
                <w:sz w:val="24"/>
                <w:szCs w:val="24"/>
              </w:rPr>
              <w:lastRenderedPageBreak/>
              <w:t>программным требованиям</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lastRenderedPageBreak/>
              <w:t>- не овладел умениями и навыками</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0</w:t>
            </w:r>
          </w:p>
        </w:tc>
        <w:tc>
          <w:tcPr>
            <w:tcW w:w="184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Наблюдение, контрольное задание</w:t>
            </w: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овладел менее чем 0,5 предусмотренных умений и навыков</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объем усвоенных умений и навыков составляет более 0,5</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овладел практически всеми умениями и навыками, предусмотренными программой за конкретный период</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Уровень владения специальным оборудованием и оснащением</w:t>
            </w:r>
          </w:p>
        </w:tc>
        <w:tc>
          <w:tcPr>
            <w:tcW w:w="1842"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Отсутствие затруднений в использовании специального оборудования и оснащения</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не пользуется специальными приборами и инструментами</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0</w:t>
            </w:r>
          </w:p>
        </w:tc>
        <w:tc>
          <w:tcPr>
            <w:tcW w:w="184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Наблюдение, контрольное задание</w:t>
            </w: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испытывает серьезные затруднения при работе с оборудованием</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работает с оборудованием с помощью педагога</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работает с оборудованием самостоятельно, не испытывает особых трудностей</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i/>
                <w:sz w:val="24"/>
                <w:szCs w:val="24"/>
              </w:rPr>
            </w:pPr>
            <w:r w:rsidRPr="00D855AB">
              <w:rPr>
                <w:rFonts w:ascii="Times New Roman" w:eastAsia="Times New Roman" w:hAnsi="Times New Roman" w:cs="Times New Roman"/>
                <w:bCs/>
                <w:sz w:val="24"/>
                <w:szCs w:val="24"/>
              </w:rPr>
              <w:t>Уровень креативности</w:t>
            </w:r>
          </w:p>
        </w:tc>
        <w:tc>
          <w:tcPr>
            <w:tcW w:w="1842"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Наличие творческого подхода при выполнении практических заданий</w:t>
            </w: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начальный (элементарный) уровень развития креативности – ребенок в состоянии выполнять лишь простейшие практические задания педагога</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0</w:t>
            </w:r>
          </w:p>
        </w:tc>
        <w:tc>
          <w:tcPr>
            <w:tcW w:w="184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Наблюдение, контрольное задание</w:t>
            </w: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репродуктивный уровень – в основном, выполняет задания на основе образца</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творческий уровень (</w:t>
            </w:r>
            <w:r w:rsidRPr="00D855AB">
              <w:rPr>
                <w:rFonts w:ascii="Times New Roman" w:eastAsia="Times New Roman" w:hAnsi="Times New Roman" w:cs="Times New Roman"/>
                <w:bCs/>
                <w:sz w:val="24"/>
                <w:szCs w:val="24"/>
                <w:lang w:val="en-US"/>
              </w:rPr>
              <w:t>I</w:t>
            </w:r>
            <w:r w:rsidRPr="00D855AB">
              <w:rPr>
                <w:rFonts w:ascii="Times New Roman" w:eastAsia="Times New Roman" w:hAnsi="Times New Roman" w:cs="Times New Roman"/>
                <w:bCs/>
                <w:sz w:val="24"/>
                <w:szCs w:val="24"/>
              </w:rPr>
              <w:t>) – видит необходимость принятия творческих решений, выполняет практические задания с элементами творчества с помощью педагога</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r>
      <w:tr w:rsidR="00D855AB" w:rsidRPr="00D855AB" w:rsidTr="00DC1FC0">
        <w:tc>
          <w:tcPr>
            <w:tcW w:w="1835" w:type="dxa"/>
            <w:vMerge/>
          </w:tcPr>
          <w:p w:rsidR="00D855AB" w:rsidRPr="00D855AB" w:rsidRDefault="00D855AB" w:rsidP="00D855AB">
            <w:pPr>
              <w:suppressAutoHyphens/>
              <w:spacing w:after="0" w:line="240" w:lineRule="auto"/>
              <w:rPr>
                <w:rFonts w:ascii="Times New Roman" w:eastAsia="Times New Roman" w:hAnsi="Times New Roman" w:cs="Times New Roman"/>
                <w:bCs/>
                <w:i/>
                <w:sz w:val="24"/>
                <w:szCs w:val="24"/>
              </w:rPr>
            </w:pPr>
          </w:p>
        </w:tc>
        <w:tc>
          <w:tcPr>
            <w:tcW w:w="1842" w:type="dxa"/>
            <w:vMerge/>
          </w:tcPr>
          <w:p w:rsidR="00D855AB" w:rsidRPr="00D855AB" w:rsidRDefault="00D855AB" w:rsidP="00D855AB">
            <w:pPr>
              <w:suppressAutoHyphens/>
              <w:spacing w:after="0" w:line="240" w:lineRule="auto"/>
              <w:rPr>
                <w:rFonts w:ascii="Times New Roman" w:eastAsia="Times New Roman" w:hAnsi="Times New Roman" w:cs="Times New Roman"/>
                <w:bCs/>
                <w:i/>
                <w:sz w:val="24"/>
                <w:szCs w:val="24"/>
              </w:rPr>
            </w:pPr>
          </w:p>
        </w:tc>
        <w:tc>
          <w:tcPr>
            <w:tcW w:w="3119"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творческий уровень(</w:t>
            </w:r>
            <w:r w:rsidRPr="00D855AB">
              <w:rPr>
                <w:rFonts w:ascii="Times New Roman" w:eastAsia="Times New Roman" w:hAnsi="Times New Roman" w:cs="Times New Roman"/>
                <w:bCs/>
                <w:sz w:val="24"/>
                <w:szCs w:val="24"/>
                <w:lang w:val="en-US"/>
              </w:rPr>
              <w:t>II</w:t>
            </w:r>
            <w:r w:rsidRPr="00D855AB">
              <w:rPr>
                <w:rFonts w:ascii="Times New Roman" w:eastAsia="Times New Roman" w:hAnsi="Times New Roman" w:cs="Times New Roman"/>
                <w:bCs/>
                <w:sz w:val="24"/>
                <w:szCs w:val="24"/>
              </w:rPr>
              <w:t>) – выполняет практические задания с элементами творчества самостоятельно</w:t>
            </w:r>
          </w:p>
        </w:tc>
        <w:tc>
          <w:tcPr>
            <w:tcW w:w="992"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w:t>
            </w:r>
          </w:p>
        </w:tc>
        <w:tc>
          <w:tcPr>
            <w:tcW w:w="1843" w:type="dxa"/>
            <w:vMerge/>
          </w:tcPr>
          <w:p w:rsidR="00D855AB" w:rsidRPr="00D855AB" w:rsidRDefault="00D855AB" w:rsidP="00D855AB">
            <w:pPr>
              <w:suppressAutoHyphens/>
              <w:spacing w:after="0" w:line="240" w:lineRule="auto"/>
              <w:rPr>
                <w:rFonts w:ascii="Times New Roman" w:eastAsia="Times New Roman" w:hAnsi="Times New Roman" w:cs="Times New Roman"/>
                <w:bCs/>
                <w:i/>
                <w:sz w:val="24"/>
                <w:szCs w:val="24"/>
              </w:rPr>
            </w:pPr>
          </w:p>
        </w:tc>
      </w:tr>
    </w:tbl>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lastRenderedPageBreak/>
        <w:t>Система оценки «внутреннего» результата образовательной деятельности.</w:t>
      </w:r>
    </w:p>
    <w:p w:rsidR="00D855AB" w:rsidRPr="00D855AB" w:rsidRDefault="00D855AB" w:rsidP="00D855AB">
      <w:pPr>
        <w:suppressAutoHyphens/>
        <w:spacing w:after="0" w:line="360" w:lineRule="auto"/>
        <w:ind w:left="403"/>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Критерии и показатели оценки динамики личностного роста обучающихся.</w:t>
      </w:r>
    </w:p>
    <w:p w:rsidR="00D855AB" w:rsidRPr="00D855AB" w:rsidRDefault="00D855AB" w:rsidP="00D855AB">
      <w:pPr>
        <w:suppressAutoHyphens/>
        <w:spacing w:after="0" w:line="360" w:lineRule="auto"/>
        <w:ind w:left="403"/>
        <w:rPr>
          <w:rFonts w:ascii="Times New Roman" w:eastAsia="Times New Roman" w:hAnsi="Times New Roman" w:cs="Times New Roman"/>
          <w:b/>
          <w:bCs/>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2215"/>
        <w:gridCol w:w="1800"/>
        <w:gridCol w:w="1938"/>
        <w:gridCol w:w="1985"/>
      </w:tblGrid>
      <w:tr w:rsidR="00D855AB" w:rsidRPr="00D855AB" w:rsidTr="00DC1FC0">
        <w:tc>
          <w:tcPr>
            <w:tcW w:w="1693" w:type="dxa"/>
            <w:vMerge w:val="restart"/>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Качества личности</w:t>
            </w:r>
          </w:p>
        </w:tc>
        <w:tc>
          <w:tcPr>
            <w:tcW w:w="7938" w:type="dxa"/>
            <w:gridSpan w:val="4"/>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                                            Степень проявления</w:t>
            </w:r>
          </w:p>
        </w:tc>
      </w:tr>
      <w:tr w:rsidR="00D855AB" w:rsidRPr="00D855AB" w:rsidTr="00DC1FC0">
        <w:tc>
          <w:tcPr>
            <w:tcW w:w="1693" w:type="dxa"/>
            <w:vMerge/>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Ярко проявляются</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        3 балла</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Проявляются</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       2 балла</w:t>
            </w:r>
          </w:p>
        </w:tc>
        <w:tc>
          <w:tcPr>
            <w:tcW w:w="1938" w:type="dxa"/>
          </w:tcPr>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Слабо проявляются</w:t>
            </w:r>
          </w:p>
          <w:p w:rsidR="00D855AB" w:rsidRPr="00D855AB" w:rsidRDefault="00D855AB" w:rsidP="00D855AB">
            <w:pPr>
              <w:suppressAutoHyphens/>
              <w:spacing w:after="0" w:line="240" w:lineRule="auto"/>
              <w:jc w:val="center"/>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 балл</w:t>
            </w:r>
          </w:p>
        </w:tc>
        <w:tc>
          <w:tcPr>
            <w:tcW w:w="198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Не проявляются</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     0 баллов</w:t>
            </w:r>
          </w:p>
        </w:tc>
      </w:tr>
      <w:tr w:rsidR="00D855AB" w:rsidRPr="00D855AB" w:rsidTr="00DC1FC0">
        <w:tc>
          <w:tcPr>
            <w:tcW w:w="1693"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1.Активность, организатор -</w:t>
            </w:r>
            <w:proofErr w:type="spellStart"/>
            <w:r w:rsidRPr="00D855AB">
              <w:rPr>
                <w:rFonts w:ascii="Times New Roman" w:eastAsia="Times New Roman" w:hAnsi="Times New Roman" w:cs="Times New Roman"/>
                <w:bCs/>
                <w:sz w:val="24"/>
                <w:szCs w:val="24"/>
              </w:rPr>
              <w:t>ские</w:t>
            </w:r>
            <w:proofErr w:type="spellEnd"/>
            <w:r w:rsidRPr="00D855AB">
              <w:rPr>
                <w:rFonts w:ascii="Times New Roman" w:eastAsia="Times New Roman" w:hAnsi="Times New Roman" w:cs="Times New Roman"/>
                <w:bCs/>
                <w:sz w:val="24"/>
                <w:szCs w:val="24"/>
              </w:rPr>
              <w:t xml:space="preserve"> способности</w:t>
            </w:r>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Активен, проявляет устойчивый познавательный интерес, целеустремлен, трудолюбив и прилежен, добивается высоких результатов, инициативен, организует деятельность других.</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Активен, проявляет устойчивый </w:t>
            </w:r>
            <w:proofErr w:type="spellStart"/>
            <w:r w:rsidRPr="00D855AB">
              <w:rPr>
                <w:rFonts w:ascii="Times New Roman" w:eastAsia="Times New Roman" w:hAnsi="Times New Roman" w:cs="Times New Roman"/>
                <w:bCs/>
                <w:sz w:val="24"/>
                <w:szCs w:val="24"/>
              </w:rPr>
              <w:t>познаватель-ный</w:t>
            </w:r>
            <w:proofErr w:type="spellEnd"/>
            <w:r w:rsidRPr="00D855AB">
              <w:rPr>
                <w:rFonts w:ascii="Times New Roman" w:eastAsia="Times New Roman" w:hAnsi="Times New Roman" w:cs="Times New Roman"/>
                <w:bCs/>
                <w:sz w:val="24"/>
                <w:szCs w:val="24"/>
              </w:rPr>
              <w:t xml:space="preserve"> интерес, трудолюбив, добивается хороших результатов.</w:t>
            </w:r>
          </w:p>
        </w:tc>
        <w:tc>
          <w:tcPr>
            <w:tcW w:w="1938"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Малоактивен, наблюдает за деятельностью </w:t>
            </w:r>
            <w:proofErr w:type="spellStart"/>
            <w:proofErr w:type="gramStart"/>
            <w:r w:rsidRPr="00D855AB">
              <w:rPr>
                <w:rFonts w:ascii="Times New Roman" w:eastAsia="Times New Roman" w:hAnsi="Times New Roman" w:cs="Times New Roman"/>
                <w:bCs/>
                <w:sz w:val="24"/>
                <w:szCs w:val="24"/>
              </w:rPr>
              <w:t>других,забывает</w:t>
            </w:r>
            <w:proofErr w:type="spellEnd"/>
            <w:proofErr w:type="gramEnd"/>
            <w:r w:rsidRPr="00D855AB">
              <w:rPr>
                <w:rFonts w:ascii="Times New Roman" w:eastAsia="Times New Roman" w:hAnsi="Times New Roman" w:cs="Times New Roman"/>
                <w:bCs/>
                <w:sz w:val="24"/>
                <w:szCs w:val="24"/>
              </w:rPr>
              <w:t xml:space="preserve"> выполнить задание.</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roofErr w:type="spellStart"/>
            <w:r w:rsidRPr="00D855AB">
              <w:rPr>
                <w:rFonts w:ascii="Times New Roman" w:eastAsia="Times New Roman" w:hAnsi="Times New Roman" w:cs="Times New Roman"/>
                <w:bCs/>
                <w:sz w:val="24"/>
                <w:szCs w:val="24"/>
              </w:rPr>
              <w:t>Результатив</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ность</w:t>
            </w:r>
            <w:proofErr w:type="spellEnd"/>
            <w:r w:rsidRPr="00D855AB">
              <w:rPr>
                <w:rFonts w:ascii="Times New Roman" w:eastAsia="Times New Roman" w:hAnsi="Times New Roman" w:cs="Times New Roman"/>
                <w:bCs/>
                <w:sz w:val="24"/>
                <w:szCs w:val="24"/>
              </w:rPr>
              <w:t xml:space="preserve"> низкая.</w:t>
            </w:r>
          </w:p>
        </w:tc>
        <w:tc>
          <w:tcPr>
            <w:tcW w:w="1985" w:type="dxa"/>
          </w:tcPr>
          <w:p w:rsidR="00D855AB" w:rsidRPr="00D855AB" w:rsidRDefault="00D855AB" w:rsidP="00D855AB">
            <w:pPr>
              <w:suppressAutoHyphens/>
              <w:spacing w:after="0" w:line="240" w:lineRule="auto"/>
              <w:jc w:val="both"/>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Пропускает занятия, мешает другим.</w:t>
            </w:r>
          </w:p>
        </w:tc>
      </w:tr>
      <w:tr w:rsidR="00D855AB" w:rsidRPr="00D855AB" w:rsidTr="00DC1FC0">
        <w:tc>
          <w:tcPr>
            <w:tcW w:w="1693"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2.Коммуни -</w:t>
            </w:r>
            <w:proofErr w:type="spellStart"/>
            <w:r w:rsidRPr="00D855AB">
              <w:rPr>
                <w:rFonts w:ascii="Times New Roman" w:eastAsia="Times New Roman" w:hAnsi="Times New Roman" w:cs="Times New Roman"/>
                <w:bCs/>
                <w:sz w:val="24"/>
                <w:szCs w:val="24"/>
              </w:rPr>
              <w:t>кативные</w:t>
            </w:r>
            <w:proofErr w:type="spellEnd"/>
            <w:r w:rsidRPr="00D855AB">
              <w:rPr>
                <w:rFonts w:ascii="Times New Roman" w:eastAsia="Times New Roman" w:hAnsi="Times New Roman" w:cs="Times New Roman"/>
                <w:bCs/>
                <w:sz w:val="24"/>
                <w:szCs w:val="24"/>
              </w:rPr>
              <w:t xml:space="preserve"> умения, коллективизм</w:t>
            </w:r>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Легко вступает и поддерживает контакты, разрешает конфликты конструктивным способом, дружелюбен со всеми, инициативен, по собственному желанию и, как правило, успешно выступает перед аудиторией</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1938"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Поддерживает контакты избирательно, чаще работает индивидуально, публично не выступает.</w:t>
            </w:r>
          </w:p>
        </w:tc>
        <w:tc>
          <w:tcPr>
            <w:tcW w:w="198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Замкнут, общение затруднено, адаптируется в коллективе с трудом, является инициатором конфликтов.</w:t>
            </w:r>
          </w:p>
        </w:tc>
      </w:tr>
      <w:tr w:rsidR="00D855AB" w:rsidRPr="00D855AB" w:rsidTr="00DC1FC0">
        <w:tc>
          <w:tcPr>
            <w:tcW w:w="1693"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3.Ответствен-</w:t>
            </w:r>
          </w:p>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roofErr w:type="spellStart"/>
            <w:r w:rsidRPr="00D855AB">
              <w:rPr>
                <w:rFonts w:ascii="Times New Roman" w:eastAsia="Times New Roman" w:hAnsi="Times New Roman" w:cs="Times New Roman"/>
                <w:bCs/>
                <w:sz w:val="24"/>
                <w:szCs w:val="24"/>
              </w:rPr>
              <w:t>ность</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самостоя</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тельность</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дисциплини</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рованность</w:t>
            </w:r>
            <w:proofErr w:type="spellEnd"/>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Выполняет поручения охотно, ответственно, часто по собственному желанию, может привлечь других. Всегда </w:t>
            </w:r>
            <w:proofErr w:type="spellStart"/>
            <w:r w:rsidRPr="00D855AB">
              <w:rPr>
                <w:rFonts w:ascii="Times New Roman" w:eastAsia="Times New Roman" w:hAnsi="Times New Roman" w:cs="Times New Roman"/>
                <w:bCs/>
                <w:sz w:val="24"/>
                <w:szCs w:val="24"/>
              </w:rPr>
              <w:t>дисциплинирован,соблюдает</w:t>
            </w:r>
            <w:proofErr w:type="spellEnd"/>
            <w:r w:rsidRPr="00D855AB">
              <w:rPr>
                <w:rFonts w:ascii="Times New Roman" w:eastAsia="Times New Roman" w:hAnsi="Times New Roman" w:cs="Times New Roman"/>
                <w:bCs/>
                <w:sz w:val="24"/>
                <w:szCs w:val="24"/>
              </w:rPr>
              <w:t xml:space="preserve"> правила </w:t>
            </w:r>
            <w:proofErr w:type="spellStart"/>
            <w:r w:rsidRPr="00D855AB">
              <w:rPr>
                <w:rFonts w:ascii="Times New Roman" w:eastAsia="Times New Roman" w:hAnsi="Times New Roman" w:cs="Times New Roman"/>
                <w:bCs/>
                <w:sz w:val="24"/>
                <w:szCs w:val="24"/>
              </w:rPr>
              <w:t>поведения,требует</w:t>
            </w:r>
            <w:proofErr w:type="spellEnd"/>
            <w:r w:rsidRPr="00D855AB">
              <w:rPr>
                <w:rFonts w:ascii="Times New Roman" w:eastAsia="Times New Roman" w:hAnsi="Times New Roman" w:cs="Times New Roman"/>
                <w:bCs/>
                <w:sz w:val="24"/>
                <w:szCs w:val="24"/>
              </w:rPr>
              <w:t xml:space="preserve"> соблюдения правил другими.</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Выполняет поручения охотно, ответственно. Хорошо ведет себя независимо от наличия или отсутствия контроля, но не требует этого от других. </w:t>
            </w:r>
          </w:p>
        </w:tc>
        <w:tc>
          <w:tcPr>
            <w:tcW w:w="1938"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Неохотно выполняет поручения. Начинает работу, но часто не доводит ее до конца. Справляется с поручениями и соблюдает правила поведения только при наличии контроля и </w:t>
            </w:r>
            <w:r w:rsidRPr="00D855AB">
              <w:rPr>
                <w:rFonts w:ascii="Times New Roman" w:eastAsia="Times New Roman" w:hAnsi="Times New Roman" w:cs="Times New Roman"/>
                <w:bCs/>
                <w:sz w:val="24"/>
                <w:szCs w:val="24"/>
              </w:rPr>
              <w:lastRenderedPageBreak/>
              <w:t>требовательности педагога или товарищей.</w:t>
            </w:r>
          </w:p>
        </w:tc>
        <w:tc>
          <w:tcPr>
            <w:tcW w:w="198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lastRenderedPageBreak/>
              <w:t xml:space="preserve">Уклоняется от поручений, </w:t>
            </w:r>
            <w:proofErr w:type="spellStart"/>
            <w:r w:rsidRPr="00D855AB">
              <w:rPr>
                <w:rFonts w:ascii="Times New Roman" w:eastAsia="Times New Roman" w:hAnsi="Times New Roman" w:cs="Times New Roman"/>
                <w:bCs/>
                <w:sz w:val="24"/>
                <w:szCs w:val="24"/>
              </w:rPr>
              <w:t>выпоняет</w:t>
            </w:r>
            <w:proofErr w:type="spellEnd"/>
            <w:r w:rsidRPr="00D855AB">
              <w:rPr>
                <w:rFonts w:ascii="Times New Roman" w:eastAsia="Times New Roman" w:hAnsi="Times New Roman" w:cs="Times New Roman"/>
                <w:bCs/>
                <w:sz w:val="24"/>
                <w:szCs w:val="24"/>
              </w:rPr>
              <w:t xml:space="preserve"> поручения недобросовестно. Часто не дисциплинирован, нарушает правила поведения, не всегда реагирует на воспитательные воздействия.</w:t>
            </w:r>
          </w:p>
        </w:tc>
      </w:tr>
      <w:tr w:rsidR="00D855AB" w:rsidRPr="00D855AB" w:rsidTr="00DC1FC0">
        <w:tc>
          <w:tcPr>
            <w:tcW w:w="1693"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lastRenderedPageBreak/>
              <w:t>4.Нравствен -</w:t>
            </w:r>
            <w:proofErr w:type="spellStart"/>
            <w:r w:rsidRPr="00D855AB">
              <w:rPr>
                <w:rFonts w:ascii="Times New Roman" w:eastAsia="Times New Roman" w:hAnsi="Times New Roman" w:cs="Times New Roman"/>
                <w:bCs/>
                <w:sz w:val="24"/>
                <w:szCs w:val="24"/>
              </w:rPr>
              <w:t>ность</w:t>
            </w:r>
            <w:proofErr w:type="spellEnd"/>
            <w:r w:rsidRPr="00D855AB">
              <w:rPr>
                <w:rFonts w:ascii="Times New Roman" w:eastAsia="Times New Roman" w:hAnsi="Times New Roman" w:cs="Times New Roman"/>
                <w:bCs/>
                <w:sz w:val="24"/>
                <w:szCs w:val="24"/>
              </w:rPr>
              <w:t>, гуманность</w:t>
            </w:r>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Доброжелателен, правдив, верен своему слову, вежлив, заботится об окружающих, пресекает грубость, недобрые отношения к людям.</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roofErr w:type="spellStart"/>
            <w:r w:rsidRPr="00D855AB">
              <w:rPr>
                <w:rFonts w:ascii="Times New Roman" w:eastAsia="Times New Roman" w:hAnsi="Times New Roman" w:cs="Times New Roman"/>
                <w:bCs/>
                <w:sz w:val="24"/>
                <w:szCs w:val="24"/>
              </w:rPr>
              <w:t>Доброжела</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телен</w:t>
            </w:r>
            <w:proofErr w:type="spellEnd"/>
            <w:r w:rsidRPr="00D855AB">
              <w:rPr>
                <w:rFonts w:ascii="Times New Roman" w:eastAsia="Times New Roman" w:hAnsi="Times New Roman" w:cs="Times New Roman"/>
                <w:bCs/>
                <w:sz w:val="24"/>
                <w:szCs w:val="24"/>
              </w:rPr>
              <w:t>, правдив, верен своему слову, вежлив, заботится об окружающих, но не требует этих качеств от других.</w:t>
            </w:r>
          </w:p>
        </w:tc>
        <w:tc>
          <w:tcPr>
            <w:tcW w:w="1938"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Помогает другим по поручению преподавателя, не всегда выполняет обещания, в присутствии старших чаще скромен, со сверстниками бывает груб.</w:t>
            </w:r>
          </w:p>
        </w:tc>
        <w:tc>
          <w:tcPr>
            <w:tcW w:w="198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proofErr w:type="spellStart"/>
            <w:r w:rsidRPr="00D855AB">
              <w:rPr>
                <w:rFonts w:ascii="Times New Roman" w:eastAsia="Times New Roman" w:hAnsi="Times New Roman" w:cs="Times New Roman"/>
                <w:bCs/>
                <w:sz w:val="24"/>
                <w:szCs w:val="24"/>
              </w:rPr>
              <w:t>Недоброжела</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телен</w:t>
            </w:r>
            <w:proofErr w:type="spellEnd"/>
            <w:r w:rsidRPr="00D855AB">
              <w:rPr>
                <w:rFonts w:ascii="Times New Roman" w:eastAsia="Times New Roman" w:hAnsi="Times New Roman" w:cs="Times New Roman"/>
                <w:bCs/>
                <w:sz w:val="24"/>
                <w:szCs w:val="24"/>
              </w:rPr>
              <w:t xml:space="preserve">, груб, </w:t>
            </w:r>
            <w:proofErr w:type="spellStart"/>
            <w:r w:rsidRPr="00D855AB">
              <w:rPr>
                <w:rFonts w:ascii="Times New Roman" w:eastAsia="Times New Roman" w:hAnsi="Times New Roman" w:cs="Times New Roman"/>
                <w:bCs/>
                <w:sz w:val="24"/>
                <w:szCs w:val="24"/>
              </w:rPr>
              <w:t>пренебрежи</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телен,высокомерен</w:t>
            </w:r>
            <w:proofErr w:type="spellEnd"/>
            <w:r w:rsidRPr="00D855AB">
              <w:rPr>
                <w:rFonts w:ascii="Times New Roman" w:eastAsia="Times New Roman" w:hAnsi="Times New Roman" w:cs="Times New Roman"/>
                <w:bCs/>
                <w:sz w:val="24"/>
                <w:szCs w:val="24"/>
              </w:rPr>
              <w:t xml:space="preserve"> с товарищами и старшими, часто говорит </w:t>
            </w:r>
            <w:proofErr w:type="spellStart"/>
            <w:r w:rsidRPr="00D855AB">
              <w:rPr>
                <w:rFonts w:ascii="Times New Roman" w:eastAsia="Times New Roman" w:hAnsi="Times New Roman" w:cs="Times New Roman"/>
                <w:bCs/>
                <w:sz w:val="24"/>
                <w:szCs w:val="24"/>
              </w:rPr>
              <w:t>неправду,неискренен</w:t>
            </w:r>
            <w:proofErr w:type="spellEnd"/>
            <w:r w:rsidRPr="00D855AB">
              <w:rPr>
                <w:rFonts w:ascii="Times New Roman" w:eastAsia="Times New Roman" w:hAnsi="Times New Roman" w:cs="Times New Roman"/>
                <w:bCs/>
                <w:sz w:val="24"/>
                <w:szCs w:val="24"/>
              </w:rPr>
              <w:t>.</w:t>
            </w:r>
          </w:p>
        </w:tc>
      </w:tr>
      <w:tr w:rsidR="00D855AB" w:rsidRPr="00D855AB" w:rsidTr="00DC1FC0">
        <w:tc>
          <w:tcPr>
            <w:tcW w:w="1693"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5.Креатив -</w:t>
            </w:r>
            <w:proofErr w:type="spellStart"/>
            <w:r w:rsidRPr="00D855AB">
              <w:rPr>
                <w:rFonts w:ascii="Times New Roman" w:eastAsia="Times New Roman" w:hAnsi="Times New Roman" w:cs="Times New Roman"/>
                <w:bCs/>
                <w:sz w:val="24"/>
                <w:szCs w:val="24"/>
              </w:rPr>
              <w:t>ность</w:t>
            </w:r>
            <w:proofErr w:type="spellEnd"/>
            <w:r w:rsidRPr="00D855AB">
              <w:rPr>
                <w:rFonts w:ascii="Times New Roman" w:eastAsia="Times New Roman" w:hAnsi="Times New Roman" w:cs="Times New Roman"/>
                <w:bCs/>
                <w:sz w:val="24"/>
                <w:szCs w:val="24"/>
              </w:rPr>
              <w:t xml:space="preserve">, склонность к </w:t>
            </w:r>
            <w:proofErr w:type="spellStart"/>
            <w:r w:rsidRPr="00D855AB">
              <w:rPr>
                <w:rFonts w:ascii="Times New Roman" w:eastAsia="Times New Roman" w:hAnsi="Times New Roman" w:cs="Times New Roman"/>
                <w:bCs/>
                <w:sz w:val="24"/>
                <w:szCs w:val="24"/>
              </w:rPr>
              <w:t>исследова</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тельской</w:t>
            </w:r>
            <w:proofErr w:type="spellEnd"/>
            <w:r w:rsidRPr="00D855AB">
              <w:rPr>
                <w:rFonts w:ascii="Times New Roman" w:eastAsia="Times New Roman" w:hAnsi="Times New Roman" w:cs="Times New Roman"/>
                <w:bCs/>
                <w:sz w:val="24"/>
                <w:szCs w:val="24"/>
              </w:rPr>
              <w:t xml:space="preserve"> и проектной деятельности</w:t>
            </w:r>
          </w:p>
        </w:tc>
        <w:tc>
          <w:tcPr>
            <w:tcW w:w="221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Имеет высокий творческий потенциал. Самостоятельно выполняет исследовательские, проектные разработки. Является автором проекта, может создать творческую команду и организовать ее деятельность. Находит нестандартные решения, новые способы выполнения заданий.</w:t>
            </w:r>
          </w:p>
        </w:tc>
        <w:tc>
          <w:tcPr>
            <w:tcW w:w="1800"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 xml:space="preserve">Выполняет </w:t>
            </w:r>
            <w:proofErr w:type="spellStart"/>
            <w:r w:rsidRPr="00D855AB">
              <w:rPr>
                <w:rFonts w:ascii="Times New Roman" w:eastAsia="Times New Roman" w:hAnsi="Times New Roman" w:cs="Times New Roman"/>
                <w:bCs/>
                <w:sz w:val="24"/>
                <w:szCs w:val="24"/>
              </w:rPr>
              <w:t>исследова</w:t>
            </w:r>
            <w:proofErr w:type="spellEnd"/>
            <w:r w:rsidRPr="00D855AB">
              <w:rPr>
                <w:rFonts w:ascii="Times New Roman" w:eastAsia="Times New Roman" w:hAnsi="Times New Roman" w:cs="Times New Roman"/>
                <w:bCs/>
                <w:sz w:val="24"/>
                <w:szCs w:val="24"/>
              </w:rPr>
              <w:t xml:space="preserve"> -</w:t>
            </w:r>
            <w:proofErr w:type="spellStart"/>
            <w:r w:rsidRPr="00D855AB">
              <w:rPr>
                <w:rFonts w:ascii="Times New Roman" w:eastAsia="Times New Roman" w:hAnsi="Times New Roman" w:cs="Times New Roman"/>
                <w:bCs/>
                <w:sz w:val="24"/>
                <w:szCs w:val="24"/>
              </w:rPr>
              <w:t>тельские</w:t>
            </w:r>
            <w:proofErr w:type="spellEnd"/>
            <w:r w:rsidRPr="00D855AB">
              <w:rPr>
                <w:rFonts w:ascii="Times New Roman" w:eastAsia="Times New Roman" w:hAnsi="Times New Roman" w:cs="Times New Roman"/>
                <w:bCs/>
                <w:sz w:val="24"/>
                <w:szCs w:val="24"/>
              </w:rPr>
              <w:t>, проектные работы, может разработать свой проект с помощью преподавателя. Способен принимать творческие решения, но, в основном, использует традиционные способы решения.</w:t>
            </w:r>
          </w:p>
        </w:tc>
        <w:tc>
          <w:tcPr>
            <w:tcW w:w="1938"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Может работать в творческой группе при постоянной поддержке и контроле. Способен принимать творческие решения, но, в основном, использует традиционные способы решения.</w:t>
            </w:r>
          </w:p>
        </w:tc>
        <w:tc>
          <w:tcPr>
            <w:tcW w:w="1985" w:type="dxa"/>
          </w:tcPr>
          <w:p w:rsidR="00D855AB" w:rsidRPr="00D855AB" w:rsidRDefault="00D855AB" w:rsidP="00D855AB">
            <w:pPr>
              <w:suppressAutoHyphens/>
              <w:spacing w:after="0" w:line="240" w:lineRule="auto"/>
              <w:rPr>
                <w:rFonts w:ascii="Times New Roman" w:eastAsia="Times New Roman" w:hAnsi="Times New Roman" w:cs="Times New Roman"/>
                <w:bCs/>
                <w:sz w:val="24"/>
                <w:szCs w:val="24"/>
              </w:rPr>
            </w:pPr>
            <w:r w:rsidRPr="00D855AB">
              <w:rPr>
                <w:rFonts w:ascii="Times New Roman" w:eastAsia="Times New Roman" w:hAnsi="Times New Roman" w:cs="Times New Roman"/>
                <w:bCs/>
                <w:sz w:val="24"/>
                <w:szCs w:val="24"/>
              </w:rPr>
              <w:t>В творческую деятельность не вступает. Уровень выполнения заданий, как правило, репродуктивный.</w:t>
            </w:r>
          </w:p>
        </w:tc>
      </w:tr>
    </w:tbl>
    <w:p w:rsidR="00D855AB" w:rsidRPr="00D855AB" w:rsidRDefault="00D855AB" w:rsidP="00D855AB">
      <w:pPr>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sz w:val="24"/>
          <w:szCs w:val="24"/>
        </w:rPr>
      </w:pPr>
    </w:p>
    <w:p w:rsidR="00D855AB" w:rsidRPr="00D855AB" w:rsidRDefault="00D855AB" w:rsidP="00D855AB">
      <w:pPr>
        <w:shd w:val="clear" w:color="auto" w:fill="FFFFFF"/>
        <w:tabs>
          <w:tab w:val="left" w:pos="330"/>
          <w:tab w:val="left" w:pos="1276"/>
        </w:tabs>
        <w:spacing w:after="200" w:line="240" w:lineRule="auto"/>
        <w:rPr>
          <w:rFonts w:ascii="Times New Roman" w:eastAsia="Calibri" w:hAnsi="Times New Roman" w:cs="Times New Roman"/>
          <w:b/>
          <w:sz w:val="24"/>
          <w:szCs w:val="24"/>
        </w:rPr>
      </w:pPr>
    </w:p>
    <w:p w:rsidR="00D855AB" w:rsidRPr="00D855AB" w:rsidRDefault="00D855AB" w:rsidP="00D855AB">
      <w:pPr>
        <w:shd w:val="clear" w:color="auto" w:fill="FFFFFF"/>
        <w:tabs>
          <w:tab w:val="left" w:pos="330"/>
          <w:tab w:val="left" w:pos="1276"/>
        </w:tabs>
        <w:spacing w:after="0" w:line="360" w:lineRule="auto"/>
        <w:jc w:val="center"/>
        <w:rPr>
          <w:rFonts w:ascii="Times New Roman" w:eastAsia="Calibri" w:hAnsi="Times New Roman" w:cs="Times New Roman"/>
          <w:b/>
          <w:sz w:val="24"/>
          <w:szCs w:val="24"/>
        </w:rPr>
      </w:pPr>
      <w:r w:rsidRPr="00D855AB">
        <w:rPr>
          <w:rFonts w:ascii="Times New Roman" w:eastAsia="Calibri" w:hAnsi="Times New Roman" w:cs="Times New Roman"/>
          <w:b/>
          <w:sz w:val="24"/>
          <w:szCs w:val="24"/>
          <w:lang w:val="en-US"/>
        </w:rPr>
        <w:lastRenderedPageBreak/>
        <w:t>V</w:t>
      </w:r>
      <w:r w:rsidRPr="00D855AB">
        <w:rPr>
          <w:rFonts w:ascii="Times New Roman" w:eastAsia="Calibri" w:hAnsi="Times New Roman" w:cs="Times New Roman"/>
          <w:b/>
          <w:sz w:val="24"/>
          <w:szCs w:val="24"/>
        </w:rPr>
        <w:t>.СПИСОК ЛИТЕРАТУРЫ</w:t>
      </w:r>
    </w:p>
    <w:p w:rsidR="00D855AB" w:rsidRPr="00D855AB" w:rsidRDefault="00D855AB" w:rsidP="00D855AB">
      <w:pPr>
        <w:shd w:val="clear" w:color="auto" w:fill="FFFFFF"/>
        <w:tabs>
          <w:tab w:val="left" w:pos="330"/>
          <w:tab w:val="left" w:pos="1276"/>
        </w:tabs>
        <w:spacing w:after="0" w:line="360" w:lineRule="auto"/>
        <w:jc w:val="center"/>
        <w:rPr>
          <w:rFonts w:ascii="Times New Roman" w:eastAsia="Calibri" w:hAnsi="Times New Roman" w:cs="Times New Roman"/>
          <w:b/>
          <w:sz w:val="24"/>
          <w:szCs w:val="24"/>
        </w:rPr>
      </w:pPr>
      <w:r w:rsidRPr="00D855AB">
        <w:rPr>
          <w:rFonts w:ascii="Times New Roman" w:eastAsia="Calibri" w:hAnsi="Times New Roman" w:cs="Times New Roman"/>
          <w:b/>
          <w:sz w:val="24"/>
          <w:szCs w:val="24"/>
        </w:rPr>
        <w:t>Нормативно-правовые документы:</w:t>
      </w:r>
    </w:p>
    <w:p w:rsidR="00D855AB" w:rsidRPr="00D855AB" w:rsidRDefault="00D855AB" w:rsidP="00D855AB">
      <w:pPr>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Конституция Российской Федерации.</w:t>
      </w:r>
    </w:p>
    <w:p w:rsidR="00D855AB" w:rsidRPr="00D855AB" w:rsidRDefault="00D855AB" w:rsidP="00D855AB">
      <w:pPr>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Конвенция ООН о правах ребенка.</w:t>
      </w:r>
    </w:p>
    <w:p w:rsidR="00D855AB" w:rsidRPr="00D855AB" w:rsidRDefault="00D855AB" w:rsidP="00D855AB">
      <w:pPr>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Федеральный закон Российской Федерации от 29.12.2012 г. № 273-ФЗ «Об образовании в Российской Федерации».</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Закон Республики Башкортостан «Об образовании в Республике Башкортостан».</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Концепция развития дополнительного образования детей (Утверждена распоряжением Правительства Российской Федерации от 04.09.2014 г. №1726-р).</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 xml:space="preserve">Приказ </w:t>
      </w:r>
      <w:proofErr w:type="spellStart"/>
      <w:r w:rsidRPr="00D855AB">
        <w:rPr>
          <w:rFonts w:ascii="Times New Roman" w:eastAsia="Calibri" w:hAnsi="Times New Roman" w:cs="Times New Roman"/>
          <w:sz w:val="24"/>
          <w:szCs w:val="24"/>
          <w:lang w:eastAsia="ar-SA"/>
        </w:rPr>
        <w:t>МОиН</w:t>
      </w:r>
      <w:proofErr w:type="spellEnd"/>
      <w:r w:rsidRPr="00D855AB">
        <w:rPr>
          <w:rFonts w:ascii="Times New Roman" w:eastAsia="Calibri" w:hAnsi="Times New Roman" w:cs="Times New Roman"/>
          <w:sz w:val="24"/>
          <w:szCs w:val="24"/>
          <w:lang w:eastAsia="ar-SA"/>
        </w:rPr>
        <w:t xml:space="preserve"> РФ от 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D855AB" w:rsidRPr="00D855AB" w:rsidRDefault="00D855AB" w:rsidP="00D855AB">
      <w:pPr>
        <w:numPr>
          <w:ilvl w:val="0"/>
          <w:numId w:val="8"/>
        </w:numPr>
        <w:spacing w:after="0" w:line="360" w:lineRule="auto"/>
        <w:rPr>
          <w:rFonts w:ascii="Times New Roman" w:eastAsia="Times New Roman" w:hAnsi="Times New Roman" w:cs="Times New Roman"/>
          <w:color w:val="000000"/>
          <w:sz w:val="24"/>
          <w:szCs w:val="24"/>
          <w:lang w:eastAsia="ru-RU"/>
        </w:rPr>
      </w:pPr>
      <w:r w:rsidRPr="00D855AB">
        <w:rPr>
          <w:rFonts w:ascii="Times New Roman" w:eastAsia="Times New Roman" w:hAnsi="Times New Roman" w:cs="Times New Roman"/>
          <w:color w:val="000000"/>
          <w:sz w:val="24"/>
          <w:szCs w:val="24"/>
          <w:lang w:eastAsia="ru-RU"/>
        </w:rPr>
        <w:t xml:space="preserve">Методические рекомендации по проектированию дополнительных общеобразовательных общеразвивающих программ (включая </w:t>
      </w:r>
      <w:proofErr w:type="spellStart"/>
      <w:r w:rsidRPr="00D855AB">
        <w:rPr>
          <w:rFonts w:ascii="Times New Roman" w:eastAsia="Times New Roman" w:hAnsi="Times New Roman" w:cs="Times New Roman"/>
          <w:color w:val="000000"/>
          <w:sz w:val="24"/>
          <w:szCs w:val="24"/>
          <w:lang w:eastAsia="ru-RU"/>
        </w:rPr>
        <w:t>разноуровневые</w:t>
      </w:r>
      <w:proofErr w:type="spellEnd"/>
      <w:r w:rsidRPr="00D855AB">
        <w:rPr>
          <w:rFonts w:ascii="Times New Roman" w:eastAsia="Times New Roman" w:hAnsi="Times New Roman" w:cs="Times New Roman"/>
          <w:color w:val="000000"/>
          <w:sz w:val="24"/>
          <w:szCs w:val="24"/>
          <w:lang w:eastAsia="ru-RU"/>
        </w:rPr>
        <w:t xml:space="preserve"> программы)</w:t>
      </w:r>
    </w:p>
    <w:p w:rsidR="00D855AB" w:rsidRPr="00D855AB" w:rsidRDefault="00D855AB" w:rsidP="00832DB3">
      <w:pPr>
        <w:spacing w:after="0" w:line="360" w:lineRule="auto"/>
        <w:ind w:firstLine="284"/>
        <w:rPr>
          <w:rFonts w:ascii="Times New Roman" w:eastAsia="Times New Roman" w:hAnsi="Times New Roman" w:cs="Times New Roman"/>
          <w:color w:val="000000"/>
          <w:sz w:val="24"/>
          <w:szCs w:val="24"/>
          <w:lang w:eastAsia="ru-RU"/>
        </w:rPr>
      </w:pPr>
      <w:r w:rsidRPr="00D855AB">
        <w:rPr>
          <w:rFonts w:ascii="Times New Roman" w:eastAsia="Times New Roman" w:hAnsi="Times New Roman" w:cs="Times New Roman"/>
          <w:color w:val="000000"/>
          <w:sz w:val="24"/>
          <w:szCs w:val="24"/>
          <w:lang w:eastAsia="ru-RU"/>
        </w:rPr>
        <w:t xml:space="preserve">Письмо Министерства образования и науки РФ от 18 ноября 2015 г. п 09-3242. </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Федеральный закон от 24.07.1998 г. №124-ФЗ (ред.</w:t>
      </w:r>
      <w:r w:rsidR="00CE39DB">
        <w:rPr>
          <w:rFonts w:ascii="Times New Roman" w:eastAsia="Calibri" w:hAnsi="Times New Roman" w:cs="Times New Roman"/>
          <w:sz w:val="24"/>
          <w:szCs w:val="24"/>
          <w:lang w:eastAsia="ar-SA"/>
        </w:rPr>
        <w:t xml:space="preserve"> </w:t>
      </w:r>
      <w:r w:rsidRPr="00D855AB">
        <w:rPr>
          <w:rFonts w:ascii="Times New Roman" w:eastAsia="Calibri" w:hAnsi="Times New Roman" w:cs="Times New Roman"/>
          <w:sz w:val="24"/>
          <w:szCs w:val="24"/>
          <w:lang w:eastAsia="ar-SA"/>
        </w:rPr>
        <w:t>от 28.12.2016г.) «Об основных гарантиях прав ребенка в Российской Федерации».</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Постановление Главного государственного санитарного врача РФ от 4.07.2014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Письмо Министерства образования и науки РФ от 18.11.2015 г.</w:t>
      </w:r>
      <w:r w:rsidR="00CE39DB">
        <w:rPr>
          <w:rFonts w:ascii="Times New Roman" w:eastAsia="Calibri" w:hAnsi="Times New Roman" w:cs="Times New Roman"/>
          <w:sz w:val="24"/>
          <w:szCs w:val="24"/>
          <w:lang w:eastAsia="ar-SA"/>
        </w:rPr>
        <w:t xml:space="preserve"> </w:t>
      </w:r>
      <w:r w:rsidRPr="00D855AB">
        <w:rPr>
          <w:rFonts w:ascii="Times New Roman" w:eastAsia="Calibri" w:hAnsi="Times New Roman" w:cs="Times New Roman"/>
          <w:sz w:val="24"/>
          <w:szCs w:val="24"/>
          <w:lang w:eastAsia="ar-SA"/>
        </w:rPr>
        <w:t xml:space="preserve">«О направлении Методических рекомендаций по проектированию дополнительных общеразвивающих программ (включая </w:t>
      </w:r>
      <w:proofErr w:type="spellStart"/>
      <w:r w:rsidRPr="00D855AB">
        <w:rPr>
          <w:rFonts w:ascii="Times New Roman" w:eastAsia="Calibri" w:hAnsi="Times New Roman" w:cs="Times New Roman"/>
          <w:sz w:val="24"/>
          <w:szCs w:val="24"/>
          <w:lang w:eastAsia="ar-SA"/>
        </w:rPr>
        <w:t>разноуровневые</w:t>
      </w:r>
      <w:proofErr w:type="spellEnd"/>
      <w:r w:rsidRPr="00D855AB">
        <w:rPr>
          <w:rFonts w:ascii="Times New Roman" w:eastAsia="Calibri" w:hAnsi="Times New Roman" w:cs="Times New Roman"/>
          <w:sz w:val="24"/>
          <w:szCs w:val="24"/>
          <w:lang w:eastAsia="ar-SA"/>
        </w:rPr>
        <w:t>)». Методические рекомендации разработаны Министерством образования и науки РФ совместно с ГАОУ ВО «Московский государственный педагогический университет», ФГАУ «Федеральный институт развития образования», Автономная некоммерческая организация дополнительного профессионального образования «Открытое образование».</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 xml:space="preserve">Письмо </w:t>
      </w:r>
      <w:proofErr w:type="spellStart"/>
      <w:r w:rsidRPr="00D855AB">
        <w:rPr>
          <w:rFonts w:ascii="Times New Roman" w:eastAsia="Calibri" w:hAnsi="Times New Roman" w:cs="Times New Roman"/>
          <w:sz w:val="24"/>
          <w:szCs w:val="24"/>
          <w:lang w:eastAsia="ar-SA"/>
        </w:rPr>
        <w:t>Минобрнауки</w:t>
      </w:r>
      <w:proofErr w:type="spellEnd"/>
      <w:r w:rsidRPr="00D855AB">
        <w:rPr>
          <w:rFonts w:ascii="Times New Roman" w:eastAsia="Calibri" w:hAnsi="Times New Roman" w:cs="Times New Roman"/>
          <w:sz w:val="24"/>
          <w:szCs w:val="24"/>
          <w:lang w:eastAsia="ar-SA"/>
        </w:rPr>
        <w:t xml:space="preserve"> России от 11.12.2006 г. № 06-1844 «О примерных требованиях к программ</w:t>
      </w:r>
      <w:r w:rsidR="00CE39DB">
        <w:rPr>
          <w:rFonts w:ascii="Times New Roman" w:eastAsia="Calibri" w:hAnsi="Times New Roman" w:cs="Times New Roman"/>
          <w:sz w:val="24"/>
          <w:szCs w:val="24"/>
          <w:lang w:eastAsia="ar-SA"/>
        </w:rPr>
        <w:t xml:space="preserve">ам дополнительного образования </w:t>
      </w:r>
      <w:r w:rsidRPr="00D855AB">
        <w:rPr>
          <w:rFonts w:ascii="Times New Roman" w:eastAsia="Calibri" w:hAnsi="Times New Roman" w:cs="Times New Roman"/>
          <w:sz w:val="24"/>
          <w:szCs w:val="24"/>
          <w:lang w:eastAsia="ar-SA"/>
        </w:rPr>
        <w:t>детей».</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Целевая программа «Развитие образования Республики Башкортостан на 2018-2022гг».</w:t>
      </w:r>
    </w:p>
    <w:p w:rsidR="00D855AB" w:rsidRPr="00D855AB" w:rsidRDefault="00D855AB" w:rsidP="00D855AB">
      <w:pPr>
        <w:widowControl w:val="0"/>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D855AB">
        <w:rPr>
          <w:rFonts w:ascii="Times New Roman" w:eastAsia="Calibri" w:hAnsi="Times New Roman" w:cs="Times New Roman"/>
          <w:sz w:val="24"/>
          <w:szCs w:val="24"/>
          <w:lang w:eastAsia="ar-SA"/>
        </w:rPr>
        <w:t xml:space="preserve">Комплексная программа развития МБУ ДО </w:t>
      </w:r>
      <w:proofErr w:type="spellStart"/>
      <w:r w:rsidRPr="00D855AB">
        <w:rPr>
          <w:rFonts w:ascii="Times New Roman" w:eastAsia="Calibri" w:hAnsi="Times New Roman" w:cs="Times New Roman"/>
          <w:sz w:val="24"/>
          <w:szCs w:val="24"/>
          <w:lang w:eastAsia="ar-SA"/>
        </w:rPr>
        <w:t>ЦТТДиЮ</w:t>
      </w:r>
      <w:proofErr w:type="spellEnd"/>
      <w:r w:rsidRPr="00D855AB">
        <w:rPr>
          <w:rFonts w:ascii="Times New Roman" w:eastAsia="Calibri" w:hAnsi="Times New Roman" w:cs="Times New Roman"/>
          <w:sz w:val="24"/>
          <w:szCs w:val="24"/>
          <w:lang w:eastAsia="ar-SA"/>
        </w:rPr>
        <w:t xml:space="preserve"> на 2018-2020г.г.</w:t>
      </w:r>
    </w:p>
    <w:p w:rsidR="00D855AB" w:rsidRPr="00D855AB" w:rsidRDefault="00D855AB" w:rsidP="00D855AB">
      <w:pPr>
        <w:widowControl w:val="0"/>
        <w:numPr>
          <w:ilvl w:val="0"/>
          <w:numId w:val="8"/>
        </w:numPr>
        <w:suppressAutoHyphens/>
        <w:spacing w:after="0" w:line="360" w:lineRule="auto"/>
        <w:jc w:val="both"/>
        <w:rPr>
          <w:rFonts w:ascii="Times New Roman" w:eastAsia="Calibri" w:hAnsi="Times New Roman" w:cs="Times New Roman"/>
          <w:sz w:val="24"/>
          <w:szCs w:val="24"/>
        </w:rPr>
      </w:pPr>
      <w:r w:rsidRPr="00D855AB">
        <w:rPr>
          <w:rFonts w:ascii="Times New Roman" w:eastAsia="Calibri" w:hAnsi="Times New Roman" w:cs="Times New Roman"/>
          <w:sz w:val="24"/>
          <w:szCs w:val="24"/>
        </w:rPr>
        <w:t xml:space="preserve">Устав МБУ ДО </w:t>
      </w:r>
      <w:proofErr w:type="spellStart"/>
      <w:r w:rsidRPr="00D855AB">
        <w:rPr>
          <w:rFonts w:ascii="Times New Roman" w:eastAsia="Calibri" w:hAnsi="Times New Roman" w:cs="Times New Roman"/>
          <w:sz w:val="24"/>
          <w:szCs w:val="24"/>
        </w:rPr>
        <w:t>ЦТТДиЮ</w:t>
      </w:r>
      <w:proofErr w:type="spellEnd"/>
      <w:r w:rsidR="004A4133">
        <w:rPr>
          <w:rFonts w:ascii="Times New Roman" w:eastAsia="Calibri" w:hAnsi="Times New Roman" w:cs="Times New Roman"/>
          <w:sz w:val="24"/>
          <w:szCs w:val="24"/>
        </w:rPr>
        <w:t xml:space="preserve"> «Технопарк»</w:t>
      </w:r>
      <w:bookmarkStart w:id="0" w:name="_GoBack"/>
      <w:bookmarkEnd w:id="0"/>
      <w:r w:rsidRPr="00D855AB">
        <w:rPr>
          <w:rFonts w:ascii="Times New Roman" w:eastAsia="Calibri" w:hAnsi="Times New Roman" w:cs="Times New Roman"/>
          <w:sz w:val="24"/>
          <w:szCs w:val="24"/>
        </w:rPr>
        <w:t>.</w:t>
      </w:r>
    </w:p>
    <w:p w:rsidR="00D855AB" w:rsidRPr="00D855AB" w:rsidRDefault="00D855AB" w:rsidP="00D855AB">
      <w:pPr>
        <w:spacing w:after="0" w:line="360" w:lineRule="auto"/>
        <w:jc w:val="both"/>
        <w:rPr>
          <w:rFonts w:ascii="Times New Roman" w:eastAsia="Times New Roman" w:hAnsi="Times New Roman" w:cs="Times New Roman"/>
          <w:i/>
          <w:color w:val="000000"/>
          <w:sz w:val="24"/>
          <w:szCs w:val="24"/>
          <w:lang w:eastAsia="ru-RU"/>
        </w:rPr>
      </w:pPr>
    </w:p>
    <w:p w:rsidR="00D855AB" w:rsidRPr="00D855AB" w:rsidRDefault="00D855AB" w:rsidP="00D855AB">
      <w:pPr>
        <w:spacing w:after="0" w:line="360" w:lineRule="auto"/>
        <w:jc w:val="both"/>
        <w:rPr>
          <w:rFonts w:ascii="Times New Roman" w:eastAsia="Times New Roman" w:hAnsi="Times New Roman" w:cs="Times New Roman"/>
          <w:i/>
          <w:color w:val="000000"/>
          <w:sz w:val="24"/>
          <w:szCs w:val="24"/>
          <w:lang w:eastAsia="ru-RU"/>
        </w:rPr>
      </w:pPr>
    </w:p>
    <w:p w:rsidR="00D855AB" w:rsidRPr="00D855AB" w:rsidRDefault="00D855AB" w:rsidP="00D855AB">
      <w:pPr>
        <w:spacing w:after="0" w:line="360" w:lineRule="auto"/>
        <w:jc w:val="both"/>
        <w:rPr>
          <w:rFonts w:ascii="Times New Roman" w:eastAsia="Times New Roman" w:hAnsi="Times New Roman" w:cs="Times New Roman"/>
          <w:i/>
          <w:color w:val="000000"/>
          <w:sz w:val="24"/>
          <w:szCs w:val="24"/>
          <w:lang w:eastAsia="ru-RU"/>
        </w:rPr>
      </w:pPr>
    </w:p>
    <w:p w:rsidR="00D855AB" w:rsidRPr="00D855AB" w:rsidRDefault="00D855AB" w:rsidP="00D855AB">
      <w:pPr>
        <w:spacing w:after="0" w:line="360" w:lineRule="auto"/>
        <w:jc w:val="center"/>
        <w:rPr>
          <w:rFonts w:ascii="Times New Roman" w:eastAsia="Calibri" w:hAnsi="Times New Roman" w:cs="Times New Roman"/>
          <w:b/>
          <w:sz w:val="24"/>
          <w:szCs w:val="24"/>
        </w:rPr>
      </w:pPr>
      <w:r w:rsidRPr="00D855AB">
        <w:rPr>
          <w:rFonts w:ascii="Times New Roman" w:eastAsia="Times New Roman" w:hAnsi="Times New Roman" w:cs="Times New Roman"/>
          <w:color w:val="000000"/>
          <w:sz w:val="24"/>
          <w:szCs w:val="24"/>
          <w:lang w:eastAsia="ru-RU"/>
        </w:rPr>
        <w:lastRenderedPageBreak/>
        <w:t xml:space="preserve">  </w:t>
      </w:r>
      <w:r w:rsidRPr="00D855AB">
        <w:rPr>
          <w:rFonts w:ascii="Times New Roman" w:eastAsia="Calibri" w:hAnsi="Times New Roman" w:cs="Times New Roman"/>
          <w:b/>
          <w:sz w:val="24"/>
          <w:szCs w:val="24"/>
        </w:rPr>
        <w:t>Основная литература.</w:t>
      </w:r>
    </w:p>
    <w:p w:rsidR="00D855AB" w:rsidRPr="00D855AB" w:rsidRDefault="00D855AB" w:rsidP="00D855AB">
      <w:pPr>
        <w:numPr>
          <w:ilvl w:val="0"/>
          <w:numId w:val="9"/>
        </w:numPr>
        <w:spacing w:after="0" w:line="360" w:lineRule="auto"/>
        <w:ind w:left="284" w:hanging="284"/>
        <w:contextualSpacing/>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Афанасьев С.П. Веселые ко</w:t>
      </w:r>
      <w:r w:rsidR="00CE39DB">
        <w:rPr>
          <w:rFonts w:ascii="Times New Roman" w:eastAsia="Times New Roman" w:hAnsi="Times New Roman" w:cs="Times New Roman"/>
          <w:sz w:val="24"/>
          <w:szCs w:val="24"/>
        </w:rPr>
        <w:t>нкурсы для больших и маленьких.</w:t>
      </w:r>
      <w:r w:rsidRPr="00D855AB">
        <w:rPr>
          <w:rFonts w:ascii="Times New Roman" w:eastAsia="Times New Roman" w:hAnsi="Times New Roman" w:cs="Times New Roman"/>
          <w:sz w:val="24"/>
          <w:szCs w:val="24"/>
        </w:rPr>
        <w:t xml:space="preserve"> Афанасьев С.П., </w:t>
      </w:r>
      <w:proofErr w:type="spellStart"/>
      <w:r w:rsidRPr="00D855AB">
        <w:rPr>
          <w:rFonts w:ascii="Times New Roman" w:eastAsia="Times New Roman" w:hAnsi="Times New Roman" w:cs="Times New Roman"/>
          <w:sz w:val="24"/>
          <w:szCs w:val="24"/>
        </w:rPr>
        <w:t>Коморин</w:t>
      </w:r>
      <w:proofErr w:type="spellEnd"/>
      <w:r w:rsidRPr="00D855AB">
        <w:rPr>
          <w:rFonts w:ascii="Times New Roman" w:eastAsia="Times New Roman" w:hAnsi="Times New Roman" w:cs="Times New Roman"/>
          <w:sz w:val="24"/>
          <w:szCs w:val="24"/>
        </w:rPr>
        <w:t xml:space="preserve"> С.В. – М.: </w:t>
      </w:r>
      <w:proofErr w:type="spellStart"/>
      <w:r w:rsidRPr="00D855AB">
        <w:rPr>
          <w:rFonts w:ascii="Times New Roman" w:eastAsia="Times New Roman" w:hAnsi="Times New Roman" w:cs="Times New Roman"/>
          <w:sz w:val="24"/>
          <w:szCs w:val="24"/>
        </w:rPr>
        <w:t>Аст</w:t>
      </w:r>
      <w:proofErr w:type="spellEnd"/>
      <w:r w:rsidRPr="00D855AB">
        <w:rPr>
          <w:rFonts w:ascii="Times New Roman" w:eastAsia="Times New Roman" w:hAnsi="Times New Roman" w:cs="Times New Roman"/>
          <w:sz w:val="24"/>
          <w:szCs w:val="24"/>
        </w:rPr>
        <w:t>-Пресс СКД, 2015.</w:t>
      </w:r>
    </w:p>
    <w:p w:rsidR="00D855AB" w:rsidRPr="00D855AB" w:rsidRDefault="00D855AB" w:rsidP="00D855AB">
      <w:pPr>
        <w:numPr>
          <w:ilvl w:val="0"/>
          <w:numId w:val="9"/>
        </w:numPr>
        <w:suppressAutoHyphens/>
        <w:spacing w:after="0" w:line="360" w:lineRule="auto"/>
        <w:ind w:left="284" w:hanging="284"/>
        <w:contextualSpacing/>
        <w:rPr>
          <w:rFonts w:ascii="Times New Roman" w:eastAsia="Times New Roman" w:hAnsi="Times New Roman" w:cs="Times New Roman"/>
          <w:sz w:val="24"/>
          <w:szCs w:val="24"/>
          <w:lang w:eastAsia="ar-SA"/>
        </w:rPr>
      </w:pPr>
      <w:proofErr w:type="spellStart"/>
      <w:r w:rsidRPr="00D855AB">
        <w:rPr>
          <w:rFonts w:ascii="Times New Roman" w:eastAsia="Times New Roman" w:hAnsi="Times New Roman" w:cs="Times New Roman"/>
          <w:sz w:val="24"/>
          <w:szCs w:val="24"/>
        </w:rPr>
        <w:t>Горичева</w:t>
      </w:r>
      <w:proofErr w:type="spellEnd"/>
      <w:r w:rsidRPr="00D855AB">
        <w:rPr>
          <w:rFonts w:ascii="Times New Roman" w:eastAsia="Times New Roman" w:hAnsi="Times New Roman" w:cs="Times New Roman"/>
          <w:sz w:val="24"/>
          <w:szCs w:val="24"/>
        </w:rPr>
        <w:t xml:space="preserve"> В.С., Нагибина М.И. Сказку сделаем из глины, теста, снега, пластилина. – Ярославль: Академия развития, 2013.</w:t>
      </w:r>
    </w:p>
    <w:p w:rsidR="00D855AB" w:rsidRPr="00D855AB" w:rsidRDefault="00D855AB" w:rsidP="00D855AB">
      <w:pPr>
        <w:numPr>
          <w:ilvl w:val="0"/>
          <w:numId w:val="9"/>
        </w:numPr>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 xml:space="preserve">Выготский Л.С. </w:t>
      </w:r>
      <w:proofErr w:type="spellStart"/>
      <w:r w:rsidRPr="00D855AB">
        <w:rPr>
          <w:rFonts w:ascii="Times New Roman" w:eastAsia="Times New Roman" w:hAnsi="Times New Roman" w:cs="Times New Roman"/>
          <w:sz w:val="24"/>
          <w:szCs w:val="24"/>
          <w:lang w:eastAsia="ar-SA"/>
        </w:rPr>
        <w:t>Воображние</w:t>
      </w:r>
      <w:proofErr w:type="spellEnd"/>
      <w:r w:rsidRPr="00D855AB">
        <w:rPr>
          <w:rFonts w:ascii="Times New Roman" w:eastAsia="Times New Roman" w:hAnsi="Times New Roman" w:cs="Times New Roman"/>
          <w:sz w:val="24"/>
          <w:szCs w:val="24"/>
          <w:lang w:eastAsia="ar-SA"/>
        </w:rPr>
        <w:t xml:space="preserve"> и творчество в детском возрасте. М.: Просвещение, 2011. 182с.</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proofErr w:type="spellStart"/>
      <w:r w:rsidRPr="00D855AB">
        <w:rPr>
          <w:rFonts w:ascii="Times New Roman" w:eastAsia="Times New Roman" w:hAnsi="Times New Roman" w:cs="Times New Roman"/>
          <w:sz w:val="24"/>
          <w:szCs w:val="24"/>
          <w:lang w:eastAsia="ar-SA"/>
        </w:rPr>
        <w:t>Давидчук</w:t>
      </w:r>
      <w:proofErr w:type="spellEnd"/>
      <w:r w:rsidRPr="00D855AB">
        <w:rPr>
          <w:rFonts w:ascii="Times New Roman" w:eastAsia="Times New Roman" w:hAnsi="Times New Roman" w:cs="Times New Roman"/>
          <w:sz w:val="24"/>
          <w:szCs w:val="24"/>
          <w:lang w:eastAsia="ar-SA"/>
        </w:rPr>
        <w:t xml:space="preserve"> А.Н. Развитие у дошкольников конструктивного творчества – М., 2013.287с.</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Давыдов В.В. Требование современного начального обучения к умственному развитию детей дошкольного возраста – Дошкольное воспитание, 2014, №4. с. 25-26</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 xml:space="preserve">Дьяченко О.М. «Творчество детей в работе с различными материалами». М.: </w:t>
      </w:r>
      <w:proofErr w:type="spellStart"/>
      <w:r w:rsidRPr="00D855AB">
        <w:rPr>
          <w:rFonts w:ascii="Times New Roman" w:eastAsia="Times New Roman" w:hAnsi="Times New Roman" w:cs="Times New Roman"/>
          <w:sz w:val="24"/>
          <w:szCs w:val="24"/>
          <w:lang w:eastAsia="ar-SA"/>
        </w:rPr>
        <w:t>Педобщество</w:t>
      </w:r>
      <w:proofErr w:type="spellEnd"/>
      <w:r w:rsidRPr="00D855AB">
        <w:rPr>
          <w:rFonts w:ascii="Times New Roman" w:eastAsia="Times New Roman" w:hAnsi="Times New Roman" w:cs="Times New Roman"/>
          <w:sz w:val="24"/>
          <w:szCs w:val="24"/>
          <w:lang w:eastAsia="ar-SA"/>
        </w:rPr>
        <w:t xml:space="preserve"> России. 2012. – 399с.</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Дьяченко О.М. Воображение дошкольника. М.: Знание, 2013, - 387с.</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 xml:space="preserve">Конышева Н.М. «Чудесная мастерская». </w:t>
      </w:r>
      <w:r w:rsidRPr="00D855AB">
        <w:rPr>
          <w:rFonts w:ascii="Times New Roman" w:eastAsia="Times New Roman" w:hAnsi="Times New Roman" w:cs="Times New Roman"/>
          <w:sz w:val="24"/>
          <w:szCs w:val="24"/>
          <w:lang w:val="en-US" w:eastAsia="ar-SA"/>
        </w:rPr>
        <w:t>LINKA – PRESS</w:t>
      </w:r>
      <w:r w:rsidRPr="00D855AB">
        <w:rPr>
          <w:rFonts w:ascii="Times New Roman" w:eastAsia="Times New Roman" w:hAnsi="Times New Roman" w:cs="Times New Roman"/>
          <w:sz w:val="24"/>
          <w:szCs w:val="24"/>
          <w:lang w:eastAsia="ar-SA"/>
        </w:rPr>
        <w:t>, 2014г.</w:t>
      </w:r>
    </w:p>
    <w:p w:rsidR="00D855AB" w:rsidRPr="00D855AB" w:rsidRDefault="00D855AB" w:rsidP="00D855AB">
      <w:pPr>
        <w:numPr>
          <w:ilvl w:val="0"/>
          <w:numId w:val="9"/>
        </w:numPr>
        <w:tabs>
          <w:tab w:val="left" w:pos="0"/>
        </w:tabs>
        <w:suppressAutoHyphens/>
        <w:spacing w:after="0" w:line="360" w:lineRule="auto"/>
        <w:ind w:left="284" w:hanging="284"/>
        <w:rPr>
          <w:rFonts w:ascii="Times New Roman" w:eastAsia="Times New Roman" w:hAnsi="Times New Roman" w:cs="Times New Roman"/>
          <w:sz w:val="24"/>
          <w:szCs w:val="24"/>
          <w:lang w:eastAsia="ar-SA"/>
        </w:rPr>
      </w:pPr>
      <w:r w:rsidRPr="00D855AB">
        <w:rPr>
          <w:rFonts w:ascii="Times New Roman" w:eastAsia="Times New Roman" w:hAnsi="Times New Roman" w:cs="Times New Roman"/>
          <w:sz w:val="24"/>
          <w:szCs w:val="24"/>
          <w:lang w:eastAsia="ar-SA"/>
        </w:rPr>
        <w:t xml:space="preserve">Конышева Н.М. «Наш рукотворный мир (От мира природы к миру вещей)». </w:t>
      </w:r>
      <w:r w:rsidRPr="00D855AB">
        <w:rPr>
          <w:rFonts w:ascii="Times New Roman" w:eastAsia="Times New Roman" w:hAnsi="Times New Roman" w:cs="Times New Roman"/>
          <w:sz w:val="24"/>
          <w:szCs w:val="24"/>
          <w:lang w:val="en-US" w:eastAsia="ar-SA"/>
        </w:rPr>
        <w:t>LINKA</w:t>
      </w:r>
      <w:r w:rsidRPr="00D855AB">
        <w:rPr>
          <w:rFonts w:ascii="Times New Roman" w:eastAsia="Times New Roman" w:hAnsi="Times New Roman" w:cs="Times New Roman"/>
          <w:sz w:val="24"/>
          <w:szCs w:val="24"/>
          <w:lang w:eastAsia="ar-SA"/>
        </w:rPr>
        <w:t xml:space="preserve"> – </w:t>
      </w:r>
      <w:r w:rsidRPr="00D855AB">
        <w:rPr>
          <w:rFonts w:ascii="Times New Roman" w:eastAsia="Times New Roman" w:hAnsi="Times New Roman" w:cs="Times New Roman"/>
          <w:sz w:val="24"/>
          <w:szCs w:val="24"/>
          <w:lang w:val="en-US" w:eastAsia="ar-SA"/>
        </w:rPr>
        <w:t>PRESS</w:t>
      </w:r>
      <w:r w:rsidRPr="00D855AB">
        <w:rPr>
          <w:rFonts w:ascii="Times New Roman" w:eastAsia="Times New Roman" w:hAnsi="Times New Roman" w:cs="Times New Roman"/>
          <w:sz w:val="24"/>
          <w:szCs w:val="24"/>
          <w:lang w:eastAsia="ar-SA"/>
        </w:rPr>
        <w:t>, 2014г.</w:t>
      </w:r>
    </w:p>
    <w:p w:rsidR="00D855AB" w:rsidRDefault="00D855AB"/>
    <w:p w:rsidR="00D855AB" w:rsidRPr="00D855AB" w:rsidRDefault="00D855AB" w:rsidP="00D855AB">
      <w:pPr>
        <w:spacing w:after="0" w:line="360" w:lineRule="auto"/>
        <w:jc w:val="center"/>
        <w:rPr>
          <w:rFonts w:ascii="Times New Roman" w:eastAsia="Calibri" w:hAnsi="Times New Roman" w:cs="Times New Roman"/>
          <w:b/>
          <w:sz w:val="24"/>
          <w:szCs w:val="24"/>
        </w:rPr>
      </w:pPr>
      <w:r w:rsidRPr="00D855AB">
        <w:rPr>
          <w:rFonts w:ascii="Times New Roman" w:eastAsia="Calibri" w:hAnsi="Times New Roman" w:cs="Times New Roman"/>
          <w:b/>
          <w:sz w:val="24"/>
          <w:szCs w:val="24"/>
        </w:rPr>
        <w:t>Дополнительная литература.</w:t>
      </w:r>
    </w:p>
    <w:p w:rsidR="00D855AB" w:rsidRPr="00D855AB" w:rsidRDefault="00D855AB" w:rsidP="00832DB3">
      <w:pPr>
        <w:numPr>
          <w:ilvl w:val="0"/>
          <w:numId w:val="10"/>
        </w:numPr>
        <w:spacing w:after="200" w:line="360" w:lineRule="auto"/>
        <w:ind w:left="284" w:hanging="284"/>
        <w:contextualSpacing/>
        <w:rPr>
          <w:rFonts w:ascii="Times New Roman" w:eastAsia="Times New Roman" w:hAnsi="Times New Roman" w:cs="Times New Roman"/>
          <w:sz w:val="24"/>
          <w:szCs w:val="24"/>
        </w:rPr>
      </w:pPr>
      <w:proofErr w:type="spellStart"/>
      <w:r w:rsidRPr="00D855AB">
        <w:rPr>
          <w:rFonts w:ascii="Times New Roman" w:eastAsia="Times New Roman" w:hAnsi="Times New Roman" w:cs="Times New Roman"/>
          <w:sz w:val="24"/>
          <w:szCs w:val="24"/>
        </w:rPr>
        <w:t>Байма</w:t>
      </w:r>
      <w:r>
        <w:rPr>
          <w:rFonts w:ascii="Times New Roman" w:eastAsia="Times New Roman" w:hAnsi="Times New Roman" w:cs="Times New Roman"/>
          <w:sz w:val="24"/>
          <w:szCs w:val="24"/>
        </w:rPr>
        <w:t>шова</w:t>
      </w:r>
      <w:proofErr w:type="spellEnd"/>
      <w:r>
        <w:rPr>
          <w:rFonts w:ascii="Times New Roman" w:eastAsia="Times New Roman" w:hAnsi="Times New Roman" w:cs="Times New Roman"/>
          <w:sz w:val="24"/>
          <w:szCs w:val="24"/>
        </w:rPr>
        <w:t xml:space="preserve"> В.А. Как научить рисовать ц</w:t>
      </w:r>
      <w:r w:rsidRPr="00D855AB">
        <w:rPr>
          <w:rFonts w:ascii="Times New Roman" w:eastAsia="Times New Roman" w:hAnsi="Times New Roman" w:cs="Times New Roman"/>
          <w:sz w:val="24"/>
          <w:szCs w:val="24"/>
        </w:rPr>
        <w:t>веты, ягоды, насекомые.</w:t>
      </w:r>
      <w:r w:rsidR="00CE39DB">
        <w:rPr>
          <w:rFonts w:ascii="Times New Roman" w:eastAsia="Times New Roman" w:hAnsi="Times New Roman" w:cs="Times New Roman"/>
          <w:sz w:val="24"/>
          <w:szCs w:val="24"/>
        </w:rPr>
        <w:t xml:space="preserve"> </w:t>
      </w:r>
      <w:r w:rsidRPr="00D855AB">
        <w:rPr>
          <w:rFonts w:ascii="Times New Roman" w:eastAsia="Times New Roman" w:hAnsi="Times New Roman" w:cs="Times New Roman"/>
          <w:sz w:val="24"/>
          <w:szCs w:val="24"/>
        </w:rPr>
        <w:t>- М.: «Издательство Ск</w:t>
      </w:r>
      <w:r>
        <w:rPr>
          <w:rFonts w:ascii="Times New Roman" w:eastAsia="Times New Roman" w:hAnsi="Times New Roman" w:cs="Times New Roman"/>
          <w:sz w:val="24"/>
          <w:szCs w:val="24"/>
        </w:rPr>
        <w:t>рипторий</w:t>
      </w:r>
      <w:r w:rsidR="00832DB3">
        <w:rPr>
          <w:rFonts w:ascii="Times New Roman" w:eastAsia="Times New Roman" w:hAnsi="Times New Roman" w:cs="Times New Roman"/>
          <w:sz w:val="24"/>
          <w:szCs w:val="24"/>
        </w:rPr>
        <w:t>», 2015</w:t>
      </w:r>
      <w:r w:rsidRPr="00D855AB">
        <w:rPr>
          <w:rFonts w:ascii="Times New Roman" w:eastAsia="Times New Roman" w:hAnsi="Times New Roman" w:cs="Times New Roman"/>
          <w:sz w:val="24"/>
          <w:szCs w:val="24"/>
        </w:rPr>
        <w:t xml:space="preserve">. </w:t>
      </w:r>
    </w:p>
    <w:p w:rsidR="00D855AB" w:rsidRPr="00D855AB" w:rsidRDefault="00D855AB" w:rsidP="00832DB3">
      <w:pPr>
        <w:suppressAutoHyphens/>
        <w:spacing w:after="0" w:line="36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w:t>
      </w:r>
      <w:r w:rsidRPr="00D855AB">
        <w:rPr>
          <w:rFonts w:ascii="Times New Roman" w:eastAsia="Times New Roman" w:hAnsi="Times New Roman" w:cs="Times New Roman"/>
          <w:sz w:val="24"/>
          <w:szCs w:val="24"/>
        </w:rPr>
        <w:t>.</w:t>
      </w:r>
      <w:r w:rsidR="00832DB3">
        <w:rPr>
          <w:rFonts w:ascii="Times New Roman" w:eastAsia="Times New Roman" w:hAnsi="Times New Roman" w:cs="Times New Roman"/>
          <w:sz w:val="24"/>
          <w:szCs w:val="24"/>
        </w:rPr>
        <w:t xml:space="preserve">  </w:t>
      </w:r>
      <w:proofErr w:type="spellStart"/>
      <w:r w:rsidRPr="00D855AB">
        <w:rPr>
          <w:rFonts w:ascii="Times New Roman" w:eastAsia="Times New Roman" w:hAnsi="Times New Roman" w:cs="Times New Roman"/>
          <w:sz w:val="24"/>
          <w:szCs w:val="24"/>
        </w:rPr>
        <w:t>Горичева</w:t>
      </w:r>
      <w:proofErr w:type="spellEnd"/>
      <w:r w:rsidRPr="00D855AB">
        <w:rPr>
          <w:rFonts w:ascii="Times New Roman" w:eastAsia="Times New Roman" w:hAnsi="Times New Roman" w:cs="Times New Roman"/>
          <w:sz w:val="24"/>
          <w:szCs w:val="24"/>
        </w:rPr>
        <w:t xml:space="preserve"> В.С., Нагибина М.И. Сказку сделаем из глины, теста, снега, пластилина. – Яр</w:t>
      </w:r>
      <w:r w:rsidR="00832DB3">
        <w:rPr>
          <w:rFonts w:ascii="Times New Roman" w:eastAsia="Times New Roman" w:hAnsi="Times New Roman" w:cs="Times New Roman"/>
          <w:sz w:val="24"/>
          <w:szCs w:val="24"/>
        </w:rPr>
        <w:t>ославль: Академия развития, 2015</w:t>
      </w:r>
      <w:r w:rsidRPr="00D855AB">
        <w:rPr>
          <w:rFonts w:ascii="Times New Roman" w:eastAsia="Times New Roman" w:hAnsi="Times New Roman" w:cs="Times New Roman"/>
          <w:sz w:val="24"/>
          <w:szCs w:val="24"/>
        </w:rPr>
        <w:t>.</w:t>
      </w:r>
    </w:p>
    <w:p w:rsidR="00D855AB" w:rsidRPr="00D855AB" w:rsidRDefault="00832DB3" w:rsidP="00832DB3">
      <w:pPr>
        <w:suppressAutoHyphens/>
        <w:spacing w:after="0" w:line="36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855AB" w:rsidRPr="00D855A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sidR="00D855AB" w:rsidRPr="00D855AB">
        <w:rPr>
          <w:rFonts w:ascii="Times New Roman" w:eastAsia="Times New Roman" w:hAnsi="Times New Roman" w:cs="Times New Roman"/>
          <w:sz w:val="24"/>
          <w:szCs w:val="24"/>
          <w:lang w:eastAsia="ar-SA"/>
        </w:rPr>
        <w:t>Богатеева</w:t>
      </w:r>
      <w:proofErr w:type="spellEnd"/>
      <w:r w:rsidR="00D855AB" w:rsidRPr="00D855AB">
        <w:rPr>
          <w:rFonts w:ascii="Times New Roman" w:eastAsia="Times New Roman" w:hAnsi="Times New Roman" w:cs="Times New Roman"/>
          <w:sz w:val="24"/>
          <w:szCs w:val="24"/>
          <w:lang w:eastAsia="ar-SA"/>
        </w:rPr>
        <w:t xml:space="preserve"> З.А. Чудесные поделк</w:t>
      </w:r>
      <w:r>
        <w:rPr>
          <w:rFonts w:ascii="Times New Roman" w:eastAsia="Times New Roman" w:hAnsi="Times New Roman" w:cs="Times New Roman"/>
          <w:sz w:val="24"/>
          <w:szCs w:val="24"/>
          <w:lang w:eastAsia="ar-SA"/>
        </w:rPr>
        <w:t>и из бумаги М: Просвещение, 2014.</w:t>
      </w:r>
    </w:p>
    <w:p w:rsidR="00D855AB" w:rsidRDefault="00832DB3" w:rsidP="00832DB3">
      <w:pPr>
        <w:suppressAutoHyphens/>
        <w:spacing w:after="0" w:line="36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D855AB" w:rsidRPr="00D855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D855AB" w:rsidRPr="00D855AB">
        <w:rPr>
          <w:rFonts w:ascii="Times New Roman" w:eastAsia="Times New Roman" w:hAnsi="Times New Roman" w:cs="Times New Roman"/>
          <w:sz w:val="24"/>
          <w:szCs w:val="24"/>
          <w:lang w:eastAsia="ar-SA"/>
        </w:rPr>
        <w:t>Богоявленская Д.Б. Психология творческих спос</w:t>
      </w:r>
      <w:r>
        <w:rPr>
          <w:rFonts w:ascii="Times New Roman" w:eastAsia="Times New Roman" w:hAnsi="Times New Roman" w:cs="Times New Roman"/>
          <w:sz w:val="24"/>
          <w:szCs w:val="24"/>
          <w:lang w:eastAsia="ar-SA"/>
        </w:rPr>
        <w:t>обностей. М.: Академия, 2015.</w:t>
      </w:r>
    </w:p>
    <w:p w:rsidR="00832DB3" w:rsidRDefault="00832DB3" w:rsidP="00832DB3">
      <w:pPr>
        <w:pStyle w:val="a3"/>
        <w:spacing w:after="0"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5.  </w:t>
      </w:r>
      <w:r w:rsidRPr="00832DB3">
        <w:rPr>
          <w:rFonts w:ascii="Times New Roman" w:eastAsia="Times New Roman" w:hAnsi="Times New Roman" w:cs="Times New Roman"/>
          <w:sz w:val="24"/>
          <w:szCs w:val="24"/>
        </w:rPr>
        <w:t xml:space="preserve">Королева Т.В. Занятия по рисованию с детьми 6-7 лет. Методическое пособие. – М.: ТЦ </w:t>
      </w:r>
      <w:r>
        <w:rPr>
          <w:rFonts w:ascii="Times New Roman" w:eastAsia="Times New Roman" w:hAnsi="Times New Roman" w:cs="Times New Roman"/>
          <w:sz w:val="24"/>
          <w:szCs w:val="24"/>
        </w:rPr>
        <w:t xml:space="preserve">    Сфера, 2014</w:t>
      </w:r>
      <w:r w:rsidRPr="00832DB3">
        <w:rPr>
          <w:rFonts w:ascii="Times New Roman" w:eastAsia="Times New Roman" w:hAnsi="Times New Roman" w:cs="Times New Roman"/>
          <w:sz w:val="24"/>
          <w:szCs w:val="24"/>
        </w:rPr>
        <w:t>.</w:t>
      </w:r>
    </w:p>
    <w:p w:rsidR="00832DB3" w:rsidRDefault="00832DB3" w:rsidP="00832DB3">
      <w:pPr>
        <w:pStyle w:val="a3"/>
        <w:spacing w:after="0" w:line="360" w:lineRule="auto"/>
        <w:ind w:left="284" w:hanging="284"/>
        <w:rPr>
          <w:rFonts w:ascii="Times New Roman" w:eastAsia="Times New Roman" w:hAnsi="Times New Roman" w:cs="Times New Roman"/>
          <w:sz w:val="24"/>
          <w:szCs w:val="24"/>
        </w:rPr>
      </w:pPr>
    </w:p>
    <w:p w:rsidR="00832DB3" w:rsidRPr="00832DB3" w:rsidRDefault="00832DB3" w:rsidP="00832DB3">
      <w:pPr>
        <w:spacing w:after="0" w:line="360" w:lineRule="auto"/>
        <w:jc w:val="center"/>
        <w:rPr>
          <w:rFonts w:ascii="Times New Roman" w:eastAsia="Calibri" w:hAnsi="Times New Roman" w:cs="Times New Roman"/>
          <w:b/>
          <w:sz w:val="24"/>
          <w:szCs w:val="24"/>
        </w:rPr>
      </w:pPr>
      <w:r w:rsidRPr="00832DB3">
        <w:rPr>
          <w:rFonts w:ascii="Times New Roman" w:eastAsia="Calibri" w:hAnsi="Times New Roman" w:cs="Times New Roman"/>
          <w:b/>
          <w:sz w:val="24"/>
          <w:szCs w:val="24"/>
        </w:rPr>
        <w:t>Электронные ресурсы.</w:t>
      </w:r>
    </w:p>
    <w:p w:rsidR="00832DB3" w:rsidRPr="00832DB3" w:rsidRDefault="00832DB3" w:rsidP="00832DB3">
      <w:pPr>
        <w:spacing w:after="0" w:line="360" w:lineRule="auto"/>
        <w:rPr>
          <w:rFonts w:ascii="Times New Roman" w:eastAsia="Calibri" w:hAnsi="Times New Roman" w:cs="Times New Roman"/>
          <w:sz w:val="24"/>
          <w:szCs w:val="24"/>
        </w:rPr>
      </w:pPr>
      <w:r w:rsidRPr="00832DB3">
        <w:rPr>
          <w:rFonts w:ascii="Times New Roman" w:eastAsia="Calibri" w:hAnsi="Times New Roman" w:cs="Times New Roman"/>
          <w:sz w:val="24"/>
          <w:szCs w:val="24"/>
        </w:rPr>
        <w:t xml:space="preserve">1. </w:t>
      </w:r>
      <w:hyperlink r:id="rId5" w:history="1">
        <w:r w:rsidRPr="00832DB3">
          <w:rPr>
            <w:rFonts w:ascii="Times New Roman" w:eastAsia="Calibri" w:hAnsi="Times New Roman" w:cs="Times New Roman"/>
            <w:sz w:val="24"/>
            <w:szCs w:val="24"/>
            <w:u w:val="single"/>
            <w:lang w:val="en-US"/>
          </w:rPr>
          <w:t>www</w:t>
        </w:r>
        <w:r w:rsidRPr="00832DB3">
          <w:rPr>
            <w:rFonts w:ascii="Times New Roman" w:eastAsia="Calibri" w:hAnsi="Times New Roman" w:cs="Times New Roman"/>
            <w:sz w:val="24"/>
            <w:szCs w:val="24"/>
            <w:u w:val="single"/>
          </w:rPr>
          <w:t>.</w:t>
        </w:r>
        <w:proofErr w:type="spellStart"/>
        <w:r w:rsidRPr="00832DB3">
          <w:rPr>
            <w:rFonts w:ascii="Times New Roman" w:eastAsia="Calibri" w:hAnsi="Times New Roman" w:cs="Times New Roman"/>
            <w:sz w:val="24"/>
            <w:szCs w:val="24"/>
            <w:u w:val="single"/>
            <w:lang w:val="en-US"/>
          </w:rPr>
          <w:t>metod</w:t>
        </w:r>
        <w:proofErr w:type="spellEnd"/>
      </w:hyperlink>
      <w:r w:rsidRPr="00832DB3">
        <w:rPr>
          <w:rFonts w:ascii="Times New Roman" w:eastAsia="Calibri" w:hAnsi="Times New Roman" w:cs="Times New Roman"/>
          <w:sz w:val="24"/>
          <w:szCs w:val="24"/>
        </w:rPr>
        <w:t xml:space="preserve"> – </w:t>
      </w:r>
      <w:proofErr w:type="spellStart"/>
      <w:r w:rsidRPr="00832DB3">
        <w:rPr>
          <w:rFonts w:ascii="Times New Roman" w:eastAsia="Calibri" w:hAnsi="Times New Roman" w:cs="Times New Roman"/>
          <w:sz w:val="24"/>
          <w:szCs w:val="24"/>
          <w:lang w:val="en-US"/>
        </w:rPr>
        <w:t>kopilka</w:t>
      </w:r>
      <w:proofErr w:type="spellEnd"/>
      <w:r w:rsidRPr="00832DB3">
        <w:rPr>
          <w:rFonts w:ascii="Times New Roman" w:eastAsia="Calibri" w:hAnsi="Times New Roman" w:cs="Times New Roman"/>
          <w:sz w:val="24"/>
          <w:szCs w:val="24"/>
        </w:rPr>
        <w:t>.</w:t>
      </w:r>
      <w:proofErr w:type="spellStart"/>
      <w:r w:rsidRPr="00832DB3">
        <w:rPr>
          <w:rFonts w:ascii="Times New Roman" w:eastAsia="Calibri" w:hAnsi="Times New Roman" w:cs="Times New Roman"/>
          <w:sz w:val="24"/>
          <w:szCs w:val="24"/>
          <w:lang w:val="en-US"/>
        </w:rPr>
        <w:t>ru</w:t>
      </w:r>
      <w:proofErr w:type="spellEnd"/>
    </w:p>
    <w:p w:rsidR="00832DB3" w:rsidRPr="00832DB3" w:rsidRDefault="00832DB3" w:rsidP="00832DB3">
      <w:pPr>
        <w:spacing w:after="0" w:line="360" w:lineRule="auto"/>
        <w:rPr>
          <w:rFonts w:ascii="Times New Roman" w:eastAsia="Calibri" w:hAnsi="Times New Roman" w:cs="Times New Roman"/>
          <w:sz w:val="24"/>
          <w:szCs w:val="24"/>
        </w:rPr>
      </w:pPr>
      <w:r w:rsidRPr="00832DB3">
        <w:rPr>
          <w:rFonts w:ascii="Times New Roman" w:eastAsia="Calibri" w:hAnsi="Times New Roman" w:cs="Times New Roman"/>
          <w:sz w:val="24"/>
          <w:szCs w:val="24"/>
        </w:rPr>
        <w:t xml:space="preserve">2. </w:t>
      </w:r>
      <w:hyperlink r:id="rId6" w:history="1">
        <w:r w:rsidRPr="00832DB3">
          <w:rPr>
            <w:rFonts w:ascii="Times New Roman" w:eastAsia="Calibri" w:hAnsi="Times New Roman" w:cs="Times New Roman"/>
            <w:sz w:val="24"/>
            <w:szCs w:val="24"/>
            <w:u w:val="single"/>
            <w:lang w:val="en-US"/>
          </w:rPr>
          <w:t>www</w:t>
        </w:r>
        <w:r w:rsidRPr="00832DB3">
          <w:rPr>
            <w:rFonts w:ascii="Times New Roman" w:eastAsia="Calibri" w:hAnsi="Times New Roman" w:cs="Times New Roman"/>
            <w:sz w:val="24"/>
            <w:szCs w:val="24"/>
            <w:u w:val="single"/>
          </w:rPr>
          <w:t>.</w:t>
        </w:r>
        <w:proofErr w:type="spellStart"/>
        <w:r w:rsidRPr="00832DB3">
          <w:rPr>
            <w:rFonts w:ascii="Times New Roman" w:eastAsia="Calibri" w:hAnsi="Times New Roman" w:cs="Times New Roman"/>
            <w:sz w:val="24"/>
            <w:szCs w:val="24"/>
            <w:u w:val="single"/>
            <w:lang w:val="en-US"/>
          </w:rPr>
          <w:t>pedsovet</w:t>
        </w:r>
        <w:proofErr w:type="spellEnd"/>
        <w:r w:rsidRPr="00832DB3">
          <w:rPr>
            <w:rFonts w:ascii="Times New Roman" w:eastAsia="Calibri" w:hAnsi="Times New Roman" w:cs="Times New Roman"/>
            <w:sz w:val="24"/>
            <w:szCs w:val="24"/>
            <w:u w:val="single"/>
          </w:rPr>
          <w:t>.</w:t>
        </w:r>
        <w:r w:rsidRPr="00832DB3">
          <w:rPr>
            <w:rFonts w:ascii="Times New Roman" w:eastAsia="Calibri" w:hAnsi="Times New Roman" w:cs="Times New Roman"/>
            <w:sz w:val="24"/>
            <w:szCs w:val="24"/>
            <w:u w:val="single"/>
            <w:lang w:val="en-US"/>
          </w:rPr>
          <w:t>org</w:t>
        </w:r>
      </w:hyperlink>
    </w:p>
    <w:p w:rsidR="00832DB3" w:rsidRPr="00832DB3" w:rsidRDefault="00832DB3" w:rsidP="00832DB3">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3.</w:t>
      </w:r>
      <w:r w:rsidR="00CE39DB">
        <w:rPr>
          <w:rFonts w:ascii="Times New Roman" w:eastAsia="Calibri" w:hAnsi="Times New Roman" w:cs="Times New Roman"/>
          <w:sz w:val="24"/>
          <w:szCs w:val="24"/>
        </w:rPr>
        <w:t xml:space="preserve"> </w:t>
      </w:r>
      <w:hyperlink r:id="rId7" w:history="1">
        <w:r w:rsidRPr="00832DB3">
          <w:rPr>
            <w:rStyle w:val="af"/>
            <w:rFonts w:ascii="Times New Roman" w:eastAsia="Calibri" w:hAnsi="Times New Roman"/>
            <w:color w:val="000000" w:themeColor="text1"/>
            <w:sz w:val="24"/>
            <w:szCs w:val="24"/>
          </w:rPr>
          <w:t>www.o-detstve.ru/forteachers/kindergarten/presentation/15059.html</w:t>
        </w:r>
      </w:hyperlink>
    </w:p>
    <w:p w:rsidR="00832DB3" w:rsidRPr="00832DB3" w:rsidRDefault="00832DB3" w:rsidP="00832DB3">
      <w:pPr>
        <w:pStyle w:val="a3"/>
        <w:spacing w:after="0" w:line="360" w:lineRule="auto"/>
        <w:ind w:left="0"/>
        <w:rPr>
          <w:rFonts w:ascii="Times New Roman" w:eastAsia="Calibri" w:hAnsi="Times New Roman" w:cs="Times New Roman"/>
          <w:sz w:val="24"/>
          <w:szCs w:val="24"/>
        </w:rPr>
      </w:pPr>
      <w:r w:rsidRPr="00832DB3">
        <w:rPr>
          <w:rFonts w:ascii="Times New Roman" w:eastAsia="Calibri" w:hAnsi="Times New Roman" w:cs="Times New Roman"/>
          <w:color w:val="000000" w:themeColor="text1"/>
          <w:sz w:val="24"/>
          <w:szCs w:val="24"/>
        </w:rPr>
        <w:t>4.</w:t>
      </w:r>
      <w:r w:rsidR="00CE39DB">
        <w:rPr>
          <w:rFonts w:ascii="Times New Roman" w:eastAsia="Calibri" w:hAnsi="Times New Roman" w:cs="Times New Roman"/>
          <w:color w:val="000000" w:themeColor="text1"/>
          <w:sz w:val="24"/>
          <w:szCs w:val="24"/>
        </w:rPr>
        <w:t xml:space="preserve"> </w:t>
      </w:r>
      <w:hyperlink r:id="rId8" w:history="1">
        <w:r w:rsidRPr="00832DB3">
          <w:rPr>
            <w:rStyle w:val="af"/>
            <w:rFonts w:ascii="Times New Roman" w:eastAsia="Calibri" w:hAnsi="Times New Roman"/>
            <w:color w:val="000000" w:themeColor="text1"/>
            <w:sz w:val="24"/>
            <w:szCs w:val="24"/>
          </w:rPr>
          <w:t>www.myshared.ru/slide/405405</w:t>
        </w:r>
      </w:hyperlink>
    </w:p>
    <w:p w:rsidR="00832DB3" w:rsidRPr="00832DB3" w:rsidRDefault="00832DB3" w:rsidP="00832DB3">
      <w:pPr>
        <w:spacing w:after="0" w:line="360" w:lineRule="auto"/>
        <w:rPr>
          <w:rFonts w:ascii="Times New Roman" w:eastAsia="Calibri" w:hAnsi="Times New Roman" w:cs="Times New Roman"/>
          <w:sz w:val="24"/>
          <w:szCs w:val="24"/>
        </w:rPr>
      </w:pPr>
      <w:r w:rsidRPr="00832DB3">
        <w:rPr>
          <w:rFonts w:ascii="Times New Roman" w:eastAsia="Calibri" w:hAnsi="Times New Roman" w:cs="Times New Roman"/>
          <w:sz w:val="24"/>
          <w:szCs w:val="24"/>
        </w:rPr>
        <w:t xml:space="preserve">5. </w:t>
      </w:r>
      <w:r w:rsidR="00CE39DB" w:rsidRPr="00CE39DB">
        <w:rPr>
          <w:rFonts w:ascii="Times New Roman" w:eastAsia="Calibri" w:hAnsi="Times New Roman" w:cs="Times New Roman"/>
          <w:sz w:val="24"/>
          <w:szCs w:val="24"/>
          <w:u w:val="single"/>
          <w:lang w:val="en-US"/>
        </w:rPr>
        <w:t>www</w:t>
      </w:r>
      <w:r w:rsidR="00CE39DB" w:rsidRPr="00CE39DB">
        <w:rPr>
          <w:rFonts w:ascii="Times New Roman" w:eastAsia="Calibri" w:hAnsi="Times New Roman" w:cs="Times New Roman"/>
          <w:sz w:val="24"/>
          <w:szCs w:val="24"/>
          <w:u w:val="single"/>
        </w:rPr>
        <w:t>.</w:t>
      </w:r>
      <w:hyperlink r:id="rId9" w:history="1">
        <w:proofErr w:type="spellStart"/>
        <w:r w:rsidRPr="00CE39DB">
          <w:rPr>
            <w:rFonts w:ascii="Times New Roman" w:eastAsia="Calibri" w:hAnsi="Times New Roman" w:cs="Times New Roman"/>
            <w:sz w:val="24"/>
            <w:szCs w:val="24"/>
            <w:u w:val="single"/>
            <w:lang w:val="en-US"/>
          </w:rPr>
          <w:t>stranamasterov</w:t>
        </w:r>
        <w:proofErr w:type="spellEnd"/>
        <w:r w:rsidRPr="00CE39DB">
          <w:rPr>
            <w:rFonts w:ascii="Times New Roman" w:eastAsia="Calibri" w:hAnsi="Times New Roman" w:cs="Times New Roman"/>
            <w:sz w:val="24"/>
            <w:szCs w:val="24"/>
            <w:u w:val="single"/>
          </w:rPr>
          <w:t>.</w:t>
        </w:r>
        <w:proofErr w:type="spellStart"/>
        <w:r w:rsidRPr="00CE39DB">
          <w:rPr>
            <w:rFonts w:ascii="Times New Roman" w:eastAsia="Calibri" w:hAnsi="Times New Roman" w:cs="Times New Roman"/>
            <w:sz w:val="24"/>
            <w:szCs w:val="24"/>
            <w:u w:val="single"/>
            <w:lang w:val="en-US"/>
          </w:rPr>
          <w:t>ru</w:t>
        </w:r>
        <w:proofErr w:type="spellEnd"/>
      </w:hyperlink>
    </w:p>
    <w:p w:rsidR="00832DB3" w:rsidRPr="00832DB3" w:rsidRDefault="00832DB3" w:rsidP="00832DB3">
      <w:pPr>
        <w:spacing w:after="0" w:line="360" w:lineRule="auto"/>
        <w:rPr>
          <w:rFonts w:ascii="Times New Roman" w:eastAsia="Calibri" w:hAnsi="Times New Roman" w:cs="Times New Roman"/>
          <w:sz w:val="24"/>
          <w:szCs w:val="24"/>
          <w:u w:val="single"/>
        </w:rPr>
      </w:pPr>
      <w:r w:rsidRPr="00832DB3">
        <w:rPr>
          <w:rFonts w:ascii="Times New Roman" w:eastAsia="Calibri" w:hAnsi="Times New Roman" w:cs="Times New Roman"/>
          <w:sz w:val="24"/>
          <w:szCs w:val="24"/>
        </w:rPr>
        <w:t xml:space="preserve">6. </w:t>
      </w:r>
      <w:hyperlink r:id="rId10" w:history="1">
        <w:r w:rsidR="00CE39DB" w:rsidRPr="00CE39DB">
          <w:rPr>
            <w:rStyle w:val="af"/>
            <w:rFonts w:ascii="Times New Roman" w:eastAsia="Calibri" w:hAnsi="Times New Roman"/>
            <w:color w:val="auto"/>
            <w:sz w:val="24"/>
            <w:szCs w:val="24"/>
            <w:lang w:val="en-US"/>
          </w:rPr>
          <w:t>www</w:t>
        </w:r>
        <w:r w:rsidR="00CE39DB" w:rsidRPr="00CE39DB">
          <w:rPr>
            <w:rStyle w:val="af"/>
            <w:rFonts w:ascii="Times New Roman" w:eastAsia="Calibri" w:hAnsi="Times New Roman"/>
            <w:color w:val="auto"/>
            <w:sz w:val="24"/>
            <w:szCs w:val="24"/>
          </w:rPr>
          <w:t>.</w:t>
        </w:r>
        <w:proofErr w:type="spellStart"/>
        <w:r w:rsidR="00CE39DB" w:rsidRPr="00CE39DB">
          <w:rPr>
            <w:rStyle w:val="af"/>
            <w:rFonts w:ascii="Times New Roman" w:eastAsia="Calibri" w:hAnsi="Times New Roman"/>
            <w:color w:val="auto"/>
            <w:sz w:val="24"/>
            <w:szCs w:val="24"/>
            <w:lang w:val="en-US"/>
          </w:rPr>
          <w:t>liveinternet</w:t>
        </w:r>
        <w:proofErr w:type="spellEnd"/>
        <w:r w:rsidR="00CE39DB" w:rsidRPr="00CE39DB">
          <w:rPr>
            <w:rStyle w:val="af"/>
            <w:rFonts w:ascii="Times New Roman" w:eastAsia="Calibri" w:hAnsi="Times New Roman"/>
            <w:color w:val="auto"/>
            <w:sz w:val="24"/>
            <w:szCs w:val="24"/>
          </w:rPr>
          <w:t>.</w:t>
        </w:r>
        <w:proofErr w:type="spellStart"/>
        <w:r w:rsidR="00CE39DB" w:rsidRPr="00CE39DB">
          <w:rPr>
            <w:rStyle w:val="af"/>
            <w:rFonts w:ascii="Times New Roman" w:eastAsia="Calibri" w:hAnsi="Times New Roman"/>
            <w:color w:val="auto"/>
            <w:sz w:val="24"/>
            <w:szCs w:val="24"/>
            <w:lang w:val="en-US"/>
          </w:rPr>
          <w:t>ru</w:t>
        </w:r>
        <w:proofErr w:type="spellEnd"/>
      </w:hyperlink>
    </w:p>
    <w:p w:rsidR="00832DB3" w:rsidRPr="00D855AB" w:rsidRDefault="00832DB3" w:rsidP="00CE39DB">
      <w:pPr>
        <w:suppressAutoHyphens/>
        <w:spacing w:after="0" w:line="360" w:lineRule="auto"/>
        <w:contextualSpacing/>
        <w:rPr>
          <w:rFonts w:ascii="Times New Roman" w:eastAsia="Times New Roman" w:hAnsi="Times New Roman" w:cs="Times New Roman"/>
          <w:sz w:val="24"/>
          <w:szCs w:val="24"/>
          <w:lang w:eastAsia="ar-SA"/>
        </w:rPr>
      </w:pPr>
    </w:p>
    <w:p w:rsidR="00D855AB" w:rsidRDefault="00D855AB" w:rsidP="00832DB3">
      <w:pPr>
        <w:spacing w:line="360" w:lineRule="auto"/>
      </w:pPr>
    </w:p>
    <w:sectPr w:rsidR="00D855AB" w:rsidSect="00DB23B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1">
    <w:nsid w:val="00CA74D3"/>
    <w:multiLevelType w:val="hybridMultilevel"/>
    <w:tmpl w:val="2948077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8A6932"/>
    <w:multiLevelType w:val="hybridMultilevel"/>
    <w:tmpl w:val="BE4CF72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D6E65"/>
    <w:multiLevelType w:val="hybridMultilevel"/>
    <w:tmpl w:val="AC26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9D77EC"/>
    <w:multiLevelType w:val="hybridMultilevel"/>
    <w:tmpl w:val="92042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B4458C"/>
    <w:multiLevelType w:val="hybridMultilevel"/>
    <w:tmpl w:val="938E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B00BAE"/>
    <w:multiLevelType w:val="hybridMultilevel"/>
    <w:tmpl w:val="5C4084E0"/>
    <w:lvl w:ilvl="0" w:tplc="66983D4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CC0484"/>
    <w:multiLevelType w:val="hybridMultilevel"/>
    <w:tmpl w:val="FB42A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3D28F9"/>
    <w:multiLevelType w:val="multilevel"/>
    <w:tmpl w:val="1AB4B4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3015E70"/>
    <w:multiLevelType w:val="hybridMultilevel"/>
    <w:tmpl w:val="8256B90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165058"/>
    <w:multiLevelType w:val="hybridMultilevel"/>
    <w:tmpl w:val="EA7AFF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7"/>
  </w:num>
  <w:num w:numId="6">
    <w:abstractNumId w:val="5"/>
  </w:num>
  <w:num w:numId="7">
    <w:abstractNumId w:val="0"/>
  </w:num>
  <w:num w:numId="8">
    <w:abstractNumId w:val="8"/>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7"/>
    <w:rsid w:val="000C1DC1"/>
    <w:rsid w:val="001E3401"/>
    <w:rsid w:val="00290EB2"/>
    <w:rsid w:val="00300B5C"/>
    <w:rsid w:val="00371FFB"/>
    <w:rsid w:val="004A4133"/>
    <w:rsid w:val="004B76F9"/>
    <w:rsid w:val="007000A7"/>
    <w:rsid w:val="007E175E"/>
    <w:rsid w:val="00832DB3"/>
    <w:rsid w:val="00AB51DB"/>
    <w:rsid w:val="00BB4673"/>
    <w:rsid w:val="00C51CE9"/>
    <w:rsid w:val="00CE39DB"/>
    <w:rsid w:val="00D2574D"/>
    <w:rsid w:val="00D855AB"/>
    <w:rsid w:val="00DB23B8"/>
    <w:rsid w:val="00EA2404"/>
    <w:rsid w:val="00F4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F03C-DAD9-4B9B-918B-844B324B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1E340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3">
    <w:name w:val="List Paragraph"/>
    <w:basedOn w:val="a"/>
    <w:uiPriority w:val="34"/>
    <w:qFormat/>
    <w:rsid w:val="001E3401"/>
    <w:pPr>
      <w:ind w:left="720"/>
      <w:contextualSpacing/>
    </w:pPr>
  </w:style>
  <w:style w:type="paragraph" w:styleId="a4">
    <w:name w:val="Body Text"/>
    <w:basedOn w:val="a"/>
    <w:link w:val="a5"/>
    <w:uiPriority w:val="99"/>
    <w:rsid w:val="001E3401"/>
    <w:pPr>
      <w:spacing w:after="120" w:line="276" w:lineRule="auto"/>
    </w:pPr>
    <w:rPr>
      <w:rFonts w:ascii="Calibri" w:eastAsia="Times New Roman" w:hAnsi="Calibri" w:cs="Times New Roman"/>
    </w:rPr>
  </w:style>
  <w:style w:type="character" w:customStyle="1" w:styleId="a5">
    <w:name w:val="Основной текст Знак"/>
    <w:basedOn w:val="a0"/>
    <w:link w:val="a4"/>
    <w:uiPriority w:val="99"/>
    <w:rsid w:val="001E3401"/>
    <w:rPr>
      <w:rFonts w:ascii="Calibri" w:eastAsia="Times New Roman" w:hAnsi="Calibri" w:cs="Times New Roman"/>
    </w:rPr>
  </w:style>
  <w:style w:type="paragraph" w:styleId="a6">
    <w:name w:val="List"/>
    <w:basedOn w:val="a"/>
    <w:uiPriority w:val="99"/>
    <w:rsid w:val="001E3401"/>
    <w:pPr>
      <w:spacing w:after="200" w:line="276" w:lineRule="auto"/>
      <w:ind w:left="283" w:hanging="283"/>
    </w:pPr>
    <w:rPr>
      <w:rFonts w:ascii="Calibri" w:eastAsia="Times New Roman" w:hAnsi="Calibri" w:cs="Times New Roman"/>
    </w:rPr>
  </w:style>
  <w:style w:type="character" w:styleId="a7">
    <w:name w:val="Strong"/>
    <w:uiPriority w:val="99"/>
    <w:qFormat/>
    <w:rsid w:val="007E175E"/>
    <w:rPr>
      <w:rFonts w:cs="Times New Roman"/>
      <w:b/>
      <w:bCs/>
    </w:rPr>
  </w:style>
  <w:style w:type="character" w:styleId="a8">
    <w:name w:val="annotation reference"/>
    <w:basedOn w:val="a0"/>
    <w:uiPriority w:val="99"/>
    <w:semiHidden/>
    <w:unhideWhenUsed/>
    <w:rsid w:val="007E175E"/>
    <w:rPr>
      <w:sz w:val="16"/>
      <w:szCs w:val="16"/>
    </w:rPr>
  </w:style>
  <w:style w:type="paragraph" w:styleId="a9">
    <w:name w:val="annotation text"/>
    <w:basedOn w:val="a"/>
    <w:link w:val="aa"/>
    <w:uiPriority w:val="99"/>
    <w:semiHidden/>
    <w:unhideWhenUsed/>
    <w:rsid w:val="007E175E"/>
    <w:pPr>
      <w:spacing w:line="240" w:lineRule="auto"/>
    </w:pPr>
    <w:rPr>
      <w:sz w:val="20"/>
      <w:szCs w:val="20"/>
    </w:rPr>
  </w:style>
  <w:style w:type="character" w:customStyle="1" w:styleId="aa">
    <w:name w:val="Текст примечания Знак"/>
    <w:basedOn w:val="a0"/>
    <w:link w:val="a9"/>
    <w:uiPriority w:val="99"/>
    <w:semiHidden/>
    <w:rsid w:val="007E175E"/>
    <w:rPr>
      <w:sz w:val="20"/>
      <w:szCs w:val="20"/>
    </w:rPr>
  </w:style>
  <w:style w:type="paragraph" w:styleId="ab">
    <w:name w:val="annotation subject"/>
    <w:basedOn w:val="a9"/>
    <w:next w:val="a9"/>
    <w:link w:val="ac"/>
    <w:uiPriority w:val="99"/>
    <w:semiHidden/>
    <w:unhideWhenUsed/>
    <w:rsid w:val="007E175E"/>
    <w:rPr>
      <w:b/>
      <w:bCs/>
    </w:rPr>
  </w:style>
  <w:style w:type="character" w:customStyle="1" w:styleId="ac">
    <w:name w:val="Тема примечания Знак"/>
    <w:basedOn w:val="aa"/>
    <w:link w:val="ab"/>
    <w:uiPriority w:val="99"/>
    <w:semiHidden/>
    <w:rsid w:val="007E175E"/>
    <w:rPr>
      <w:b/>
      <w:bCs/>
      <w:sz w:val="20"/>
      <w:szCs w:val="20"/>
    </w:rPr>
  </w:style>
  <w:style w:type="paragraph" w:styleId="ad">
    <w:name w:val="Balloon Text"/>
    <w:basedOn w:val="a"/>
    <w:link w:val="ae"/>
    <w:uiPriority w:val="99"/>
    <w:semiHidden/>
    <w:unhideWhenUsed/>
    <w:rsid w:val="007E17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175E"/>
    <w:rPr>
      <w:rFonts w:ascii="Segoe UI" w:hAnsi="Segoe UI" w:cs="Segoe UI"/>
      <w:sz w:val="18"/>
      <w:szCs w:val="18"/>
    </w:rPr>
  </w:style>
  <w:style w:type="character" w:styleId="af">
    <w:name w:val="Hyperlink"/>
    <w:uiPriority w:val="99"/>
    <w:rsid w:val="00832DB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405405" TargetMode="External"/><Relationship Id="rId3" Type="http://schemas.openxmlformats.org/officeDocument/2006/relationships/settings" Target="settings.xml"/><Relationship Id="rId7" Type="http://schemas.openxmlformats.org/officeDocument/2006/relationships/hyperlink" Target="http://www.o-detstve.ru/forteachers/kindergarten/presentation/150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sovet.org" TargetMode="External"/><Relationship Id="rId11" Type="http://schemas.openxmlformats.org/officeDocument/2006/relationships/fontTable" Target="fontTable.xml"/><Relationship Id="rId5" Type="http://schemas.openxmlformats.org/officeDocument/2006/relationships/hyperlink" Target="http://www.metod" TargetMode="External"/><Relationship Id="rId10" Type="http://schemas.openxmlformats.org/officeDocument/2006/relationships/hyperlink" Target="http://www.liveinternet.ru" TargetMode="External"/><Relationship Id="rId4" Type="http://schemas.openxmlformats.org/officeDocument/2006/relationships/webSettings" Target="webSettings.xml"/><Relationship Id="rId9"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5214</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11</cp:revision>
  <dcterms:created xsi:type="dcterms:W3CDTF">2019-08-25T10:01:00Z</dcterms:created>
  <dcterms:modified xsi:type="dcterms:W3CDTF">2019-08-29T05:47:00Z</dcterms:modified>
</cp:coreProperties>
</file>