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01" w:rsidRPr="00C820E9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kern w:val="3"/>
          <w:lang w:eastAsia="ja-JP" w:bidi="fa-IR"/>
        </w:rPr>
      </w:pPr>
      <w:r w:rsidRPr="00C820E9">
        <w:rPr>
          <w:rFonts w:ascii="Times New Roman" w:hAnsi="Times New Roman" w:cs="Tahoma"/>
          <w:kern w:val="3"/>
          <w:lang w:eastAsia="ja-JP" w:bidi="fa-IR"/>
        </w:rPr>
        <w:t xml:space="preserve">МУНИЦИПАЛЬНОЕ БЮДЖЕТНОЕ УЧРЕЖДЕНИЕ </w:t>
      </w:r>
    </w:p>
    <w:p w:rsidR="00E23001" w:rsidRPr="00C820E9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kern w:val="3"/>
          <w:lang w:eastAsia="ja-JP" w:bidi="fa-IR"/>
        </w:rPr>
      </w:pPr>
      <w:r w:rsidRPr="00C820E9">
        <w:rPr>
          <w:rFonts w:ascii="Times New Roman" w:hAnsi="Times New Roman" w:cs="Tahoma"/>
          <w:kern w:val="3"/>
          <w:lang w:eastAsia="ja-JP" w:bidi="fa-IR"/>
        </w:rPr>
        <w:t>ДОПОЛНИТЕЛЬНОГО ОБРОЗОВАНИЯ</w:t>
      </w:r>
      <w:r w:rsidRPr="00C820E9">
        <w:rPr>
          <w:rFonts w:ascii="Times New Roman" w:hAnsi="Times New Roman" w:cs="Tahoma"/>
          <w:kern w:val="3"/>
          <w:lang w:eastAsia="ja-JP" w:bidi="fa-IR"/>
        </w:rPr>
        <w:br/>
        <w:t>ЦЕНТР ТЕХНИЧЕСКОГО ТВОРЧЕСТВА ДЕТЕЙ И ЮНОШЕСТВА</w:t>
      </w:r>
      <w:r w:rsidR="0026419D">
        <w:rPr>
          <w:rFonts w:ascii="Times New Roman" w:hAnsi="Times New Roman" w:cs="Tahoma"/>
          <w:kern w:val="3"/>
          <w:lang w:eastAsia="ja-JP" w:bidi="fa-IR"/>
        </w:rPr>
        <w:t xml:space="preserve"> «ТЕХНОПАРК» </w:t>
      </w:r>
    </w:p>
    <w:p w:rsidR="00E23001" w:rsidRPr="00C820E9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kern w:val="3"/>
          <w:lang w:eastAsia="ja-JP" w:bidi="fa-IR"/>
        </w:rPr>
      </w:pPr>
      <w:r w:rsidRPr="00C820E9">
        <w:rPr>
          <w:rFonts w:ascii="Times New Roman" w:hAnsi="Times New Roman" w:cs="Tahoma"/>
          <w:kern w:val="3"/>
          <w:lang w:eastAsia="ja-JP" w:bidi="fa-IR"/>
        </w:rPr>
        <w:t>ГОРОДСКОГО ОКРУГА ГОРОД НЕФТЕКАМСК</w:t>
      </w:r>
    </w:p>
    <w:p w:rsidR="00E23001" w:rsidRPr="00C820E9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kern w:val="3"/>
          <w:lang w:eastAsia="ja-JP" w:bidi="fa-IR"/>
        </w:rPr>
      </w:pPr>
      <w:r w:rsidRPr="00C820E9">
        <w:rPr>
          <w:rFonts w:ascii="Times New Roman" w:hAnsi="Times New Roman" w:cs="Tahoma"/>
          <w:kern w:val="3"/>
          <w:lang w:val="de-DE" w:eastAsia="ja-JP" w:bidi="fa-IR"/>
        </w:rPr>
        <w:t>Р</w:t>
      </w:r>
      <w:r w:rsidRPr="00C820E9">
        <w:rPr>
          <w:rFonts w:ascii="Times New Roman" w:hAnsi="Times New Roman" w:cs="Tahoma"/>
          <w:kern w:val="3"/>
          <w:lang w:eastAsia="ja-JP" w:bidi="fa-IR"/>
        </w:rPr>
        <w:t>ЕСПУБЛИКИ БАШКОРТОСТАН</w:t>
      </w:r>
    </w:p>
    <w:p w:rsidR="00E23001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</w:p>
    <w:p w:rsidR="00E23001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</w:p>
    <w:p w:rsidR="00E23001" w:rsidRPr="00DB58E9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Принята на заседании                            </w:t>
      </w:r>
      <w:r w:rsidR="0026419D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</w:t>
      </w: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Утверждаю.</w:t>
      </w:r>
    </w:p>
    <w:p w:rsidR="00E23001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педагогического совета                                       </w:t>
      </w:r>
      <w:r w:rsidR="0026419D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            </w:t>
      </w: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Директор МБУ ДО </w:t>
      </w:r>
      <w:proofErr w:type="spellStart"/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ЦТТДиЮ</w:t>
      </w:r>
      <w:proofErr w:type="spellEnd"/>
      <w:r w:rsidR="0026419D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«Технопарк»</w:t>
      </w:r>
    </w:p>
    <w:p w:rsidR="00E23001" w:rsidRDefault="0026419D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от «___» __________ 2019</w:t>
      </w:r>
      <w:r w:rsidR="00E23001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г.                               </w:t>
      </w: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             </w:t>
      </w:r>
      <w:r w:rsidR="00E23001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_____________ Р. Т. Ганиев</w:t>
      </w:r>
    </w:p>
    <w:p w:rsidR="00E23001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Протокол №_______                                            </w:t>
      </w:r>
      <w:r w:rsidR="0026419D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             от «__</w:t>
      </w:r>
      <w:proofErr w:type="gramStart"/>
      <w:r w:rsidR="0026419D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_»_</w:t>
      </w:r>
      <w:proofErr w:type="gramEnd"/>
      <w:r w:rsidR="0026419D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_________ 2019</w:t>
      </w: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г.</w:t>
      </w:r>
    </w:p>
    <w:p w:rsidR="00E23001" w:rsidRPr="0090730A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</w:t>
      </w:r>
      <w:r w:rsidR="0026419D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             </w:t>
      </w: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Приказ № __________</w:t>
      </w:r>
    </w:p>
    <w:tbl>
      <w:tblPr>
        <w:tblW w:w="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</w:tblGrid>
      <w:tr w:rsidR="00E23001" w:rsidRPr="001562B5" w:rsidTr="006C6E3A">
        <w:trPr>
          <w:trHeight w:val="146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001" w:rsidRPr="00E23528" w:rsidRDefault="00E23001" w:rsidP="00C81FA5">
            <w:pPr>
              <w:spacing w:before="77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001" w:rsidRPr="00A95305" w:rsidTr="006C6E3A">
        <w:trPr>
          <w:trHeight w:val="1463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001" w:rsidRPr="00A95305" w:rsidRDefault="00E23001" w:rsidP="00C81FA5">
            <w:pPr>
              <w:spacing w:before="77"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E23001" w:rsidRPr="00A95305" w:rsidRDefault="00E23001" w:rsidP="00AC38F3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Cs/>
          <w:kern w:val="3"/>
          <w:sz w:val="32"/>
          <w:szCs w:val="32"/>
          <w:lang w:eastAsia="ja-JP" w:bidi="fa-IR"/>
        </w:rPr>
      </w:pPr>
      <w:r w:rsidRPr="00A95305">
        <w:rPr>
          <w:rFonts w:ascii="Times New Roman" w:hAnsi="Times New Roman" w:cs="Tahoma"/>
          <w:bCs/>
          <w:kern w:val="3"/>
          <w:sz w:val="32"/>
          <w:szCs w:val="32"/>
          <w:lang w:eastAsia="ja-JP" w:bidi="fa-IR"/>
        </w:rPr>
        <w:t>Дополнительная общеобразовательная общеразвивающая</w:t>
      </w:r>
    </w:p>
    <w:p w:rsidR="00E23001" w:rsidRPr="00A95305" w:rsidRDefault="00E23001" w:rsidP="00AC38F3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Cs/>
          <w:kern w:val="3"/>
          <w:sz w:val="32"/>
          <w:szCs w:val="32"/>
          <w:lang w:eastAsia="ja-JP" w:bidi="fa-IR"/>
        </w:rPr>
      </w:pPr>
      <w:r w:rsidRPr="00A95305">
        <w:rPr>
          <w:rFonts w:ascii="Times New Roman" w:hAnsi="Times New Roman" w:cs="Tahoma"/>
          <w:bCs/>
          <w:kern w:val="3"/>
          <w:sz w:val="32"/>
          <w:szCs w:val="32"/>
          <w:lang w:eastAsia="ja-JP" w:bidi="fa-IR"/>
        </w:rPr>
        <w:t>программа художественной направленности</w:t>
      </w:r>
    </w:p>
    <w:p w:rsidR="00E23001" w:rsidRPr="00A95305" w:rsidRDefault="00E23001" w:rsidP="00AC38F3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/>
          <w:bCs/>
          <w:kern w:val="3"/>
          <w:sz w:val="48"/>
          <w:szCs w:val="48"/>
          <w:lang w:eastAsia="ja-JP" w:bidi="fa-IR"/>
        </w:rPr>
      </w:pPr>
      <w:r w:rsidRPr="00A95305">
        <w:rPr>
          <w:rFonts w:ascii="Times New Roman" w:hAnsi="Times New Roman" w:cs="Tahoma"/>
          <w:b/>
          <w:bCs/>
          <w:kern w:val="3"/>
          <w:sz w:val="48"/>
          <w:szCs w:val="48"/>
          <w:lang w:eastAsia="ja-JP" w:bidi="fa-IR"/>
        </w:rPr>
        <w:t>«Арт - мастерская»</w:t>
      </w:r>
    </w:p>
    <w:p w:rsidR="00E23001" w:rsidRPr="00A95305" w:rsidRDefault="00C17CC5" w:rsidP="00CA7D11">
      <w:pPr>
        <w:spacing w:before="96" w:after="0" w:line="192" w:lineRule="auto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</w:t>
      </w:r>
      <w:r w:rsidR="0026419D">
        <w:rPr>
          <w:rFonts w:ascii="Times New Roman" w:hAnsi="Times New Roman"/>
          <w:sz w:val="32"/>
          <w:szCs w:val="32"/>
          <w:lang w:eastAsia="ru-RU"/>
        </w:rPr>
        <w:t xml:space="preserve">           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Возраст обучающихся: </w:t>
      </w:r>
      <w:r w:rsidR="0026419D">
        <w:rPr>
          <w:rFonts w:ascii="Times New Roman" w:hAnsi="Times New Roman"/>
          <w:sz w:val="32"/>
          <w:szCs w:val="32"/>
          <w:lang w:eastAsia="ru-RU"/>
        </w:rPr>
        <w:t>6</w:t>
      </w:r>
      <w:r w:rsidR="00E23001" w:rsidRPr="00A95305">
        <w:rPr>
          <w:rFonts w:ascii="Times New Roman" w:hAnsi="Times New Roman"/>
          <w:sz w:val="32"/>
          <w:szCs w:val="32"/>
          <w:lang w:eastAsia="ru-RU"/>
        </w:rPr>
        <w:t>-10 лет</w:t>
      </w:r>
    </w:p>
    <w:p w:rsidR="00E23001" w:rsidRPr="00A95305" w:rsidRDefault="00E23001" w:rsidP="00CA7D11">
      <w:pPr>
        <w:spacing w:before="96" w:after="0" w:line="192" w:lineRule="auto"/>
        <w:ind w:left="965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95305">
        <w:rPr>
          <w:rFonts w:ascii="Times New Roman" w:hAnsi="Times New Roman"/>
          <w:sz w:val="32"/>
          <w:szCs w:val="32"/>
          <w:lang w:eastAsia="ru-RU"/>
        </w:rPr>
        <w:t xml:space="preserve">                            Срок реализации: 2 года</w:t>
      </w:r>
    </w:p>
    <w:p w:rsidR="00E23001" w:rsidRPr="006C6E3A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E23001" w:rsidRPr="006C6E3A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E23001" w:rsidRPr="00FB119A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Pr="00FB119A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Pr="00F31143" w:rsidRDefault="00E23001" w:rsidP="001F069D">
      <w:pPr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E23001" w:rsidRPr="00E23528" w:rsidRDefault="0026419D" w:rsidP="00E23528">
      <w:pPr>
        <w:spacing w:before="86" w:after="0" w:line="192" w:lineRule="auto"/>
        <w:ind w:left="965" w:hanging="965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80808"/>
          <w:sz w:val="24"/>
          <w:szCs w:val="24"/>
          <w:lang w:eastAsia="ru-RU"/>
        </w:rPr>
        <w:t xml:space="preserve">                                                    </w:t>
      </w:r>
      <w:r w:rsidR="00E23001" w:rsidRPr="00E23528">
        <w:rPr>
          <w:rFonts w:ascii="Times New Roman" w:hAnsi="Times New Roman"/>
          <w:color w:val="080808"/>
          <w:sz w:val="24"/>
          <w:szCs w:val="24"/>
          <w:lang w:eastAsia="ru-RU"/>
        </w:rPr>
        <w:t xml:space="preserve">Автор-составитель:  </w:t>
      </w:r>
    </w:p>
    <w:p w:rsidR="00E23001" w:rsidRPr="00FB119A" w:rsidRDefault="0026419D" w:rsidP="00E2352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</w:t>
      </w:r>
      <w:proofErr w:type="spellStart"/>
      <w:r w:rsidR="00E23001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Сайгина</w:t>
      </w:r>
      <w:proofErr w:type="spellEnd"/>
      <w:r w:rsidR="00E23001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Надежда Анатольевна</w:t>
      </w:r>
      <w:r w:rsidR="00E23001" w:rsidRPr="00FB119A"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  <w:t>,</w:t>
      </w:r>
    </w:p>
    <w:p w:rsidR="00E23001" w:rsidRPr="0026419D" w:rsidRDefault="0026419D" w:rsidP="0026419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</w:t>
      </w:r>
      <w:proofErr w:type="spellStart"/>
      <w:proofErr w:type="gramStart"/>
      <w:r w:rsidR="00E23001" w:rsidRPr="00FB119A"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  <w:t>педагог</w:t>
      </w:r>
      <w:proofErr w:type="spellEnd"/>
      <w:proofErr w:type="gramEnd"/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  <w:t>дополните</w:t>
      </w: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льного</w:t>
      </w:r>
      <w:proofErr w:type="spellEnd"/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E23001" w:rsidRPr="00FB119A"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br/>
        <w:t xml:space="preserve">                                                                                     </w:t>
      </w:r>
      <w:r w:rsidR="00E23001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высшей</w:t>
      </w:r>
      <w:r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E23001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>квалификационной категории</w:t>
      </w:r>
    </w:p>
    <w:p w:rsidR="00E23001" w:rsidRPr="00FB119A" w:rsidRDefault="00E23001" w:rsidP="00E23528">
      <w:pPr>
        <w:spacing w:before="86" w:after="0" w:line="192" w:lineRule="auto"/>
        <w:ind w:left="965" w:hanging="965"/>
        <w:jc w:val="right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Pr="00FB119A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Pr="00FB119A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Pr="00FB119A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Pr="00FB119A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E23001" w:rsidRDefault="00E23001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26419D" w:rsidRPr="0026419D" w:rsidRDefault="0026419D" w:rsidP="001F069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E23001" w:rsidRDefault="00E23001" w:rsidP="00C820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ja-JP" w:bidi="fa-IR"/>
        </w:rPr>
      </w:pPr>
    </w:p>
    <w:p w:rsidR="00E23001" w:rsidRPr="00E23528" w:rsidRDefault="00E23001" w:rsidP="004B4F2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ahoma"/>
          <w:bCs/>
          <w:kern w:val="3"/>
          <w:sz w:val="24"/>
          <w:szCs w:val="24"/>
          <w:lang w:eastAsia="ja-JP" w:bidi="fa-IR"/>
        </w:rPr>
        <w:t xml:space="preserve">г. </w:t>
      </w:r>
      <w:proofErr w:type="spellStart"/>
      <w:r>
        <w:rPr>
          <w:rFonts w:ascii="Times New Roman" w:hAnsi="Times New Roman" w:cs="Tahoma"/>
          <w:bCs/>
          <w:kern w:val="3"/>
          <w:sz w:val="24"/>
          <w:szCs w:val="24"/>
          <w:lang w:val="de-DE" w:eastAsia="ja-JP" w:bidi="fa-IR"/>
        </w:rPr>
        <w:t>Нефтекамск</w:t>
      </w:r>
      <w:proofErr w:type="spellEnd"/>
      <w:r>
        <w:rPr>
          <w:rFonts w:ascii="Times New Roman" w:hAnsi="Times New Roman" w:cs="Tahoma"/>
          <w:bCs/>
          <w:kern w:val="3"/>
          <w:sz w:val="24"/>
          <w:szCs w:val="24"/>
          <w:lang w:eastAsia="ja-JP" w:bidi="fa-IR"/>
        </w:rPr>
        <w:t xml:space="preserve">, </w:t>
      </w:r>
      <w:r w:rsidRPr="00527C3F">
        <w:rPr>
          <w:rFonts w:ascii="Times New Roman" w:hAnsi="Times New Roman" w:cs="Tahoma"/>
          <w:bCs/>
          <w:kern w:val="3"/>
          <w:sz w:val="24"/>
          <w:szCs w:val="24"/>
          <w:lang w:val="de-DE" w:eastAsia="ja-JP" w:bidi="fa-IR"/>
        </w:rPr>
        <w:t>201</w:t>
      </w:r>
      <w:r w:rsidR="0026419D">
        <w:rPr>
          <w:rFonts w:ascii="Times New Roman" w:hAnsi="Times New Roman" w:cs="Tahoma"/>
          <w:bCs/>
          <w:kern w:val="3"/>
          <w:sz w:val="24"/>
          <w:szCs w:val="24"/>
          <w:lang w:eastAsia="ja-JP" w:bidi="fa-IR"/>
        </w:rPr>
        <w:t>9</w:t>
      </w:r>
      <w:r w:rsidRPr="00527C3F">
        <w:rPr>
          <w:rFonts w:ascii="Times New Roman" w:hAnsi="Times New Roman" w:cs="Tahoma"/>
          <w:bCs/>
          <w:kern w:val="3"/>
          <w:sz w:val="24"/>
          <w:szCs w:val="24"/>
          <w:lang w:val="de-DE" w:eastAsia="ja-JP" w:bidi="fa-IR"/>
        </w:rPr>
        <w:t xml:space="preserve"> г</w:t>
      </w:r>
      <w:r w:rsidRPr="00527C3F">
        <w:rPr>
          <w:rFonts w:ascii="Times New Roman" w:hAnsi="Times New Roman" w:cs="Tahoma"/>
          <w:bCs/>
          <w:kern w:val="3"/>
          <w:sz w:val="24"/>
          <w:szCs w:val="24"/>
          <w:lang w:eastAsia="ja-JP" w:bidi="fa-IR"/>
        </w:rPr>
        <w:t>.</w:t>
      </w:r>
    </w:p>
    <w:p w:rsidR="00E23001" w:rsidRPr="00217B22" w:rsidRDefault="00E23001" w:rsidP="00217B22">
      <w:pPr>
        <w:widowControl w:val="0"/>
        <w:suppressAutoHyphens/>
        <w:autoSpaceDE w:val="0"/>
        <w:autoSpaceDN w:val="0"/>
        <w:spacing w:after="0" w:line="360" w:lineRule="auto"/>
        <w:ind w:left="2569"/>
        <w:textAlignment w:val="baseline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17B22">
        <w:rPr>
          <w:rFonts w:ascii="Times New Roman" w:hAnsi="Times New Roman"/>
          <w:b/>
          <w:sz w:val="24"/>
          <w:szCs w:val="24"/>
        </w:rPr>
        <w:t>.ПОЯСНИТЕЛЬНАЯ ЗАПИСКА</w:t>
      </w:r>
    </w:p>
    <w:p w:rsidR="00E23001" w:rsidRPr="00217B22" w:rsidRDefault="00E23001" w:rsidP="00217B22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  <w:lang w:eastAsia="ru-RU"/>
        </w:rPr>
        <w:t xml:space="preserve">По мнению американского психолога и педагога А. </w:t>
      </w:r>
      <w:proofErr w:type="spellStart"/>
      <w:r w:rsidRPr="00217B22">
        <w:rPr>
          <w:rFonts w:ascii="Times New Roman" w:hAnsi="Times New Roman"/>
          <w:sz w:val="24"/>
          <w:szCs w:val="24"/>
          <w:lang w:eastAsia="ru-RU"/>
        </w:rPr>
        <w:t>Кожибского</w:t>
      </w:r>
      <w:proofErr w:type="spellEnd"/>
      <w:r w:rsidRPr="00217B22">
        <w:rPr>
          <w:rFonts w:ascii="Times New Roman" w:hAnsi="Times New Roman"/>
          <w:sz w:val="24"/>
          <w:szCs w:val="24"/>
          <w:lang w:eastAsia="ru-RU"/>
        </w:rPr>
        <w:t xml:space="preserve"> человеческая психика должна быть активна, человек должен постоянно работать над открытием нового, заниматься творчеством, так как это хорошо влияет на здоровье психики, от которой зависит и общее здоровье организма. </w:t>
      </w:r>
    </w:p>
    <w:p w:rsidR="00E23001" w:rsidRPr="00217B22" w:rsidRDefault="00E23001" w:rsidP="00217B22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По содержанию программа «Арт – мастерская» имеет художественную </w:t>
      </w:r>
      <w:r w:rsidRPr="00217B22">
        <w:rPr>
          <w:rFonts w:ascii="Times New Roman" w:hAnsi="Times New Roman"/>
          <w:b/>
          <w:sz w:val="24"/>
          <w:szCs w:val="24"/>
        </w:rPr>
        <w:t xml:space="preserve">направленность; </w:t>
      </w:r>
      <w:r w:rsidRPr="00217B22">
        <w:rPr>
          <w:rFonts w:ascii="Times New Roman" w:hAnsi="Times New Roman"/>
          <w:sz w:val="24"/>
          <w:szCs w:val="24"/>
        </w:rPr>
        <w:t xml:space="preserve">по функциональному назначению является прикладной; по форме организации – индивидуально – ориентированной, групповой. </w:t>
      </w:r>
    </w:p>
    <w:p w:rsidR="00E23001" w:rsidRPr="00217B22" w:rsidRDefault="00E23001" w:rsidP="00217B22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Актуальность</w:t>
      </w:r>
      <w:r w:rsidRPr="00217B22">
        <w:rPr>
          <w:rFonts w:ascii="Times New Roman" w:hAnsi="Times New Roman"/>
          <w:sz w:val="24"/>
          <w:szCs w:val="24"/>
        </w:rPr>
        <w:t xml:space="preserve"> программы обусловлена тем, что в 21 веке дети в большей степени владеют компьютерными знаниями, умениями, и в меньшей степени – навыками ручного и творческого труда. Данная образовательная программа является начальным этапом получения умений и навыков в конструировании и моделировании. </w:t>
      </w:r>
    </w:p>
    <w:p w:rsidR="00E23001" w:rsidRPr="00217B22" w:rsidRDefault="00E23001" w:rsidP="00217B22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Новизна</w:t>
      </w:r>
      <w:r w:rsidRPr="00217B22">
        <w:rPr>
          <w:rFonts w:ascii="Times New Roman" w:hAnsi="Times New Roman"/>
          <w:sz w:val="24"/>
          <w:szCs w:val="24"/>
        </w:rPr>
        <w:t xml:space="preserve"> программы заключается в использовании на первом году обучения фронтально – индивидуальной формы занятий; информационных технологий; элементов проектной деятельности. Программа разработана с учетом возрастных особенностей детей. </w:t>
      </w:r>
    </w:p>
    <w:p w:rsidR="00E23001" w:rsidRPr="00217B22" w:rsidRDefault="00E23001" w:rsidP="00217B22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Pr="00217B22">
        <w:rPr>
          <w:rFonts w:ascii="Times New Roman" w:hAnsi="Times New Roman"/>
          <w:sz w:val="24"/>
          <w:szCs w:val="24"/>
        </w:rPr>
        <w:t xml:space="preserve"> данной </w:t>
      </w:r>
      <w:proofErr w:type="gramStart"/>
      <w:r w:rsidRPr="00217B22">
        <w:rPr>
          <w:rFonts w:ascii="Times New Roman" w:hAnsi="Times New Roman"/>
          <w:sz w:val="24"/>
          <w:szCs w:val="24"/>
        </w:rPr>
        <w:t>программы  является</w:t>
      </w:r>
      <w:proofErr w:type="gramEnd"/>
      <w:r w:rsidRPr="00217B22">
        <w:rPr>
          <w:rFonts w:ascii="Times New Roman" w:hAnsi="Times New Roman"/>
          <w:sz w:val="24"/>
          <w:szCs w:val="24"/>
        </w:rPr>
        <w:t xml:space="preserve"> ее составление с учетом календарных праздничных дат в нашей стране; культурно – национальных особенностей региона. Содержание занятий может видоизменяться в связи с появлением новых направлений ДПИ, с участием в конкурсах, с учетом запросов общества. В структуру программы </w:t>
      </w:r>
      <w:proofErr w:type="gramStart"/>
      <w:r w:rsidRPr="00217B22">
        <w:rPr>
          <w:rFonts w:ascii="Times New Roman" w:hAnsi="Times New Roman"/>
          <w:sz w:val="24"/>
          <w:szCs w:val="24"/>
        </w:rPr>
        <w:t>входят  образовательные</w:t>
      </w:r>
      <w:proofErr w:type="gramEnd"/>
      <w:r w:rsidRPr="00217B22">
        <w:rPr>
          <w:rFonts w:ascii="Times New Roman" w:hAnsi="Times New Roman"/>
          <w:sz w:val="24"/>
          <w:szCs w:val="24"/>
        </w:rPr>
        <w:t xml:space="preserve"> блоки, которые предусматривают не только усвоение теоретических знаний, но и формирование практических умений и навыков. </w:t>
      </w:r>
      <w:r w:rsidRPr="00217B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правило, при творческом подходе вещь, сделанная своими руками, получается индивидуальной, нестандартной, особенной, неповторимой. Для ребенка это важно в период идентификации, самоопределения. </w:t>
      </w:r>
      <w:r w:rsidRPr="00217B22">
        <w:rPr>
          <w:rFonts w:ascii="Times New Roman" w:hAnsi="Times New Roman"/>
          <w:sz w:val="24"/>
          <w:szCs w:val="24"/>
        </w:rPr>
        <w:t>Чем больше ребенок имеет возможностей для доступной «пробы сил», тем осознаннее будет его выбор профессии, поскольку при этом закладываются основы его социальной активности в будущем.</w:t>
      </w:r>
    </w:p>
    <w:p w:rsidR="00073E5C" w:rsidRPr="00217B22" w:rsidRDefault="00995B4F" w:rsidP="00217B2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           </w:t>
      </w:r>
      <w:r w:rsidR="00E23001" w:rsidRPr="00217B22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="00E23001" w:rsidRPr="00217B22">
        <w:rPr>
          <w:rFonts w:ascii="Times New Roman" w:hAnsi="Times New Roman"/>
          <w:sz w:val="24"/>
          <w:szCs w:val="24"/>
        </w:rPr>
        <w:t xml:space="preserve"> программы объясняется </w:t>
      </w:r>
      <w:proofErr w:type="gramStart"/>
      <w:r w:rsidR="00E23001" w:rsidRPr="00217B22">
        <w:rPr>
          <w:rFonts w:ascii="Times New Roman" w:hAnsi="Times New Roman"/>
          <w:sz w:val="24"/>
          <w:szCs w:val="24"/>
        </w:rPr>
        <w:t>многообразием  видов</w:t>
      </w:r>
      <w:proofErr w:type="gramEnd"/>
      <w:r w:rsidR="00E23001" w:rsidRPr="00217B22">
        <w:rPr>
          <w:rFonts w:ascii="Times New Roman" w:hAnsi="Times New Roman"/>
          <w:sz w:val="24"/>
          <w:szCs w:val="24"/>
        </w:rPr>
        <w:t xml:space="preserve"> деятельности с различными материалами и рациональное их чередование, использование разнообразные формы занятий (работа в парах и группах, конкурсы, игровые технологии, защита проектов); вариативность содержания, использование разнообразных форм занятий </w:t>
      </w:r>
      <w:proofErr w:type="spellStart"/>
      <w:r w:rsidR="00E23001" w:rsidRPr="00217B22">
        <w:rPr>
          <w:rFonts w:ascii="Times New Roman" w:hAnsi="Times New Roman"/>
          <w:sz w:val="24"/>
          <w:szCs w:val="24"/>
        </w:rPr>
        <w:t>позволяетпедагогу</w:t>
      </w:r>
      <w:proofErr w:type="spellEnd"/>
      <w:r w:rsidR="00E23001" w:rsidRPr="00217B22">
        <w:rPr>
          <w:rFonts w:ascii="Times New Roman" w:hAnsi="Times New Roman"/>
          <w:sz w:val="24"/>
          <w:szCs w:val="24"/>
        </w:rPr>
        <w:t xml:space="preserve"> готовить  детей  к применению полученных навыков в процессе своей жизнедеятельности, помогает в становлении личности и ее профессиональной ориентации. На занятиях ребенок создает новое, оригинальное, активизируя воображение, мышление и реализуя свой замысел. </w:t>
      </w:r>
      <w:r w:rsidR="00E23001" w:rsidRPr="00217B22">
        <w:rPr>
          <w:rFonts w:ascii="Times New Roman" w:hAnsi="Times New Roman"/>
          <w:sz w:val="24"/>
          <w:szCs w:val="24"/>
          <w:lang w:eastAsia="ru-RU"/>
        </w:rPr>
        <w:t xml:space="preserve">Обучаясь по программе «Арт – мастерская» дети будут готовы к восприятию технического творчества. </w:t>
      </w:r>
      <w:r w:rsidR="00E23001" w:rsidRPr="00217B22">
        <w:rPr>
          <w:rFonts w:ascii="Times New Roman" w:hAnsi="Times New Roman"/>
          <w:sz w:val="24"/>
          <w:szCs w:val="24"/>
        </w:rPr>
        <w:t xml:space="preserve">Чем раньше человек задумается о том, кем и каким ему </w:t>
      </w:r>
      <w:r w:rsidR="00E23001" w:rsidRPr="00217B22">
        <w:rPr>
          <w:rFonts w:ascii="Times New Roman" w:hAnsi="Times New Roman"/>
          <w:sz w:val="24"/>
          <w:szCs w:val="24"/>
        </w:rPr>
        <w:lastRenderedPageBreak/>
        <w:t xml:space="preserve">быть, чем раньше он примет верное решение, тем меньше сделает ошибок на пути к профессиональному успеху. </w:t>
      </w:r>
      <w:r w:rsidR="00073E5C" w:rsidRPr="00217B22">
        <w:rPr>
          <w:rFonts w:ascii="Times New Roman" w:hAnsi="Times New Roman"/>
          <w:sz w:val="24"/>
          <w:szCs w:val="24"/>
        </w:rPr>
        <w:br/>
        <w:t xml:space="preserve">           </w:t>
      </w:r>
      <w:r w:rsidR="00073E5C" w:rsidRPr="00217B22">
        <w:rPr>
          <w:rFonts w:ascii="Times New Roman" w:hAnsi="Times New Roman"/>
          <w:b/>
          <w:sz w:val="24"/>
          <w:szCs w:val="24"/>
        </w:rPr>
        <w:t>Адресат программы.</w:t>
      </w:r>
      <w:r w:rsidR="00073E5C" w:rsidRPr="00217B22">
        <w:rPr>
          <w:rFonts w:ascii="Times New Roman" w:hAnsi="Times New Roman"/>
          <w:sz w:val="24"/>
          <w:szCs w:val="24"/>
        </w:rPr>
        <w:t xml:space="preserve"> Программа объединения «Арт - мастерская» рассчитана на детей от 6 до 10 лет разного уровня подготовки.</w:t>
      </w:r>
    </w:p>
    <w:p w:rsidR="00073E5C" w:rsidRPr="00217B22" w:rsidRDefault="00073E5C" w:rsidP="00217B2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ab/>
      </w:r>
      <w:r w:rsidRPr="00217B22">
        <w:rPr>
          <w:rFonts w:ascii="Times New Roman" w:hAnsi="Times New Roman"/>
          <w:b/>
          <w:sz w:val="24"/>
          <w:szCs w:val="24"/>
        </w:rPr>
        <w:t xml:space="preserve"> Объем и срок освоения программы.</w:t>
      </w:r>
      <w:r w:rsidRPr="00217B22">
        <w:rPr>
          <w:rFonts w:ascii="Times New Roman" w:hAnsi="Times New Roman"/>
          <w:sz w:val="24"/>
          <w:szCs w:val="24"/>
        </w:rPr>
        <w:t xml:space="preserve"> Программа рассчитана на 2 года обучения. Общее количество учебных часов, запланированных на весь период обучения, необходимых для освоения программы составляет 288 часов. </w:t>
      </w:r>
    </w:p>
    <w:p w:rsidR="00073E5C" w:rsidRPr="00217B22" w:rsidRDefault="00073E5C" w:rsidP="00217B22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</w:rPr>
        <w:tab/>
      </w:r>
      <w:r w:rsidRPr="00217B22">
        <w:rPr>
          <w:rFonts w:ascii="Times New Roman" w:hAnsi="Times New Roman"/>
          <w:b/>
          <w:sz w:val="24"/>
          <w:szCs w:val="24"/>
        </w:rPr>
        <w:t>Первый год</w:t>
      </w:r>
      <w:r w:rsidRPr="00217B22">
        <w:rPr>
          <w:rFonts w:ascii="Times New Roman" w:hAnsi="Times New Roman"/>
          <w:sz w:val="24"/>
          <w:szCs w:val="24"/>
        </w:rPr>
        <w:t xml:space="preserve"> является стартовым уровнем программы и направлен на первичное знакомство с основами лепки, рисования, конструирования и моделирования. </w:t>
      </w:r>
      <w:r w:rsidRPr="00217B22">
        <w:rPr>
          <w:rFonts w:ascii="Times New Roman" w:hAnsi="Times New Roman"/>
          <w:sz w:val="24"/>
          <w:szCs w:val="24"/>
        </w:rPr>
        <w:br/>
      </w:r>
      <w:r w:rsidRPr="00217B22">
        <w:rPr>
          <w:rFonts w:ascii="Times New Roman" w:hAnsi="Times New Roman"/>
          <w:b/>
          <w:sz w:val="24"/>
          <w:szCs w:val="24"/>
        </w:rPr>
        <w:t>Второй год</w:t>
      </w:r>
      <w:r w:rsidRPr="00217B22">
        <w:rPr>
          <w:rFonts w:ascii="Times New Roman" w:hAnsi="Times New Roman"/>
          <w:sz w:val="24"/>
          <w:szCs w:val="24"/>
        </w:rPr>
        <w:t xml:space="preserve"> обучения формирует базовый уровень и рассчитан на многообразие различных видов творчества, посвящен подготовке творческих проектов. </w:t>
      </w:r>
      <w:r w:rsidRPr="00217B22">
        <w:rPr>
          <w:rFonts w:ascii="Times New Roman" w:hAnsi="Times New Roman"/>
          <w:sz w:val="24"/>
          <w:szCs w:val="24"/>
        </w:rPr>
        <w:br/>
      </w:r>
      <w:r w:rsidRPr="00217B22">
        <w:rPr>
          <w:rFonts w:ascii="Times New Roman" w:hAnsi="Times New Roman"/>
          <w:sz w:val="24"/>
          <w:szCs w:val="24"/>
        </w:rPr>
        <w:tab/>
      </w:r>
      <w:r w:rsidRPr="00217B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обучения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очная.</w:t>
      </w:r>
      <w:r w:rsidR="003A5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17B22">
        <w:rPr>
          <w:rFonts w:ascii="Times New Roman" w:hAnsi="Times New Roman"/>
          <w:sz w:val="24"/>
          <w:szCs w:val="24"/>
        </w:rPr>
        <w:t xml:space="preserve">Применяется групповая и индивидуальная формы работы. </w:t>
      </w:r>
      <w:r w:rsidRPr="00217B22">
        <w:rPr>
          <w:rFonts w:ascii="Times New Roman" w:hAnsi="Times New Roman"/>
          <w:kern w:val="24"/>
          <w:sz w:val="24"/>
          <w:szCs w:val="24"/>
          <w:lang w:eastAsia="ru-RU"/>
        </w:rPr>
        <w:t xml:space="preserve">Современное образование требует решения различных задач и проблем современности, в первую очередь, проблем социализации и адаптации детей. Какими будут наши выпускники, зависит от всей системы организации образовательного процесса. Сейчас определен результат обучения ребенка – формирование ключевых компетенций. Сформировать их силами только традиционной методики невозможно и нерационально. На помощь педагогу приходят инновационные технологии: ММ – технологии, метод проектов, </w:t>
      </w:r>
      <w:proofErr w:type="spellStart"/>
      <w:r w:rsidRPr="00217B22">
        <w:rPr>
          <w:rFonts w:ascii="Times New Roman" w:hAnsi="Times New Roman"/>
          <w:kern w:val="24"/>
          <w:sz w:val="24"/>
          <w:szCs w:val="24"/>
          <w:lang w:eastAsia="ru-RU"/>
        </w:rPr>
        <w:t>здоровьесберегающие</w:t>
      </w:r>
      <w:proofErr w:type="spellEnd"/>
      <w:r w:rsidRPr="00217B22">
        <w:rPr>
          <w:rFonts w:ascii="Times New Roman" w:hAnsi="Times New Roman"/>
          <w:kern w:val="24"/>
          <w:sz w:val="24"/>
          <w:szCs w:val="24"/>
          <w:lang w:eastAsia="ru-RU"/>
        </w:rPr>
        <w:t xml:space="preserve"> технологии.</w:t>
      </w:r>
    </w:p>
    <w:p w:rsidR="00073E5C" w:rsidRPr="00217B22" w:rsidRDefault="00073E5C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Особенности организации образовательного процесса. 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осуществляется в группах. Состав группы - постоянный. Количественный состав группы в 1-й год обучения - 12-15 человек, во 2-й год обучения - 10-12 человек.</w:t>
      </w:r>
    </w:p>
    <w:p w:rsidR="00073E5C" w:rsidRPr="00217B22" w:rsidRDefault="00073E5C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Режим занятий. 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Занятия проводятся 2 раза в неделю по 2 часа – 1-й год обучения, и 1 раз в неделю по 2 часа – 1-й год обучения; 2 раза в неделю по 2 часа – 2-й год обучения. Продолжительность одного занятия - 45 минут, между ними 10-минутный перерыв. 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17B22">
        <w:rPr>
          <w:rFonts w:ascii="Times New Roman" w:hAnsi="Times New Roman"/>
          <w:sz w:val="24"/>
          <w:szCs w:val="24"/>
        </w:rPr>
        <w:t xml:space="preserve">     </w:t>
      </w:r>
      <w:r w:rsidR="004B4F2B" w:rsidRPr="00217B22">
        <w:rPr>
          <w:rFonts w:ascii="Times New Roman" w:hAnsi="Times New Roman"/>
          <w:sz w:val="24"/>
          <w:szCs w:val="24"/>
        </w:rPr>
        <w:t xml:space="preserve">      </w:t>
      </w:r>
      <w:r w:rsidRPr="00217B22">
        <w:rPr>
          <w:rFonts w:ascii="Times New Roman" w:hAnsi="Times New Roman"/>
          <w:sz w:val="24"/>
          <w:szCs w:val="24"/>
        </w:rPr>
        <w:t>Важным методом обучения конструированию и моделированию является разъяснение ребенку последовательности этапов работы. Характерными формами подведения итогов деятельности детей являются конкурсы, соревнования, защита проектов. Они наиболее эффективны для детей младшего школьного возраста.</w:t>
      </w:r>
    </w:p>
    <w:p w:rsidR="00073E5C" w:rsidRPr="00217B22" w:rsidRDefault="00073E5C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    </w:t>
      </w:r>
      <w:r w:rsidR="004B4F2B" w:rsidRPr="00217B22">
        <w:rPr>
          <w:rFonts w:ascii="Times New Roman" w:hAnsi="Times New Roman"/>
          <w:sz w:val="24"/>
          <w:szCs w:val="24"/>
        </w:rPr>
        <w:t xml:space="preserve">      </w:t>
      </w:r>
      <w:r w:rsidRPr="00217B22">
        <w:rPr>
          <w:rFonts w:ascii="Times New Roman" w:hAnsi="Times New Roman"/>
          <w:sz w:val="24"/>
          <w:szCs w:val="24"/>
        </w:rPr>
        <w:t xml:space="preserve"> Занятия в объединении проходят по следующей методике:</w:t>
      </w:r>
    </w:p>
    <w:p w:rsidR="00073E5C" w:rsidRPr="00217B22" w:rsidRDefault="00073E5C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а) теоретическая часть (диалог, дискуссия, рассказ, объяснение, опрос);</w:t>
      </w:r>
    </w:p>
    <w:p w:rsidR="00E23001" w:rsidRPr="00217B22" w:rsidRDefault="00073E5C" w:rsidP="00217B2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б) практическая часть (выполнение работы под контролем педагога).</w:t>
      </w:r>
    </w:p>
    <w:p w:rsidR="00E23001" w:rsidRPr="00217B22" w:rsidRDefault="00E23001" w:rsidP="00217B22">
      <w:pPr>
        <w:spacing w:after="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="00521A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7B22">
        <w:rPr>
          <w:rFonts w:ascii="Times New Roman" w:hAnsi="Times New Roman"/>
          <w:bCs/>
          <w:sz w:val="24"/>
          <w:szCs w:val="24"/>
          <w:lang w:eastAsia="ru-RU"/>
        </w:rPr>
        <w:t>подготовить детей к восприятию технического творчества,</w:t>
      </w:r>
      <w:r w:rsidR="00521A7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17B22">
        <w:rPr>
          <w:rFonts w:ascii="Times New Roman" w:hAnsi="Times New Roman"/>
          <w:bCs/>
          <w:sz w:val="24"/>
          <w:szCs w:val="24"/>
          <w:lang w:eastAsia="ru-RU"/>
        </w:rPr>
        <w:t xml:space="preserve">содействовать </w:t>
      </w:r>
      <w:r w:rsidRPr="00217B22">
        <w:rPr>
          <w:rFonts w:ascii="Times New Roman" w:hAnsi="Times New Roman"/>
          <w:sz w:val="24"/>
          <w:szCs w:val="24"/>
          <w:lang w:eastAsia="ru-RU"/>
        </w:rPr>
        <w:t>развитию познавательных процессов, создавая условия для формирования интеллектуальной творческой личности.</w:t>
      </w:r>
    </w:p>
    <w:p w:rsidR="00E23001" w:rsidRPr="00217B22" w:rsidRDefault="00E23001" w:rsidP="00217B22">
      <w:pPr>
        <w:spacing w:after="8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B22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Задачи:</w:t>
      </w:r>
    </w:p>
    <w:p w:rsidR="00E23001" w:rsidRPr="00217B22" w:rsidRDefault="00E23001" w:rsidP="00217B22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Личностные.</w:t>
      </w:r>
    </w:p>
    <w:p w:rsidR="00E23001" w:rsidRPr="00217B22" w:rsidRDefault="00E23001" w:rsidP="00217B22">
      <w:pPr>
        <w:numPr>
          <w:ilvl w:val="0"/>
          <w:numId w:val="3"/>
        </w:numPr>
        <w:spacing w:after="80" w:line="36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формирование интереса к культуре и истории своего народа, к событиям в своей стране;</w:t>
      </w:r>
    </w:p>
    <w:p w:rsidR="00E23001" w:rsidRPr="00217B22" w:rsidRDefault="0040675F" w:rsidP="00217B22">
      <w:pPr>
        <w:numPr>
          <w:ilvl w:val="0"/>
          <w:numId w:val="3"/>
        </w:numPr>
        <w:spacing w:after="80" w:line="36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содействовать</w:t>
      </w:r>
      <w:r w:rsidR="00E23001" w:rsidRPr="00217B22">
        <w:rPr>
          <w:rFonts w:ascii="Times New Roman" w:hAnsi="Times New Roman"/>
          <w:sz w:val="24"/>
          <w:szCs w:val="24"/>
        </w:rPr>
        <w:t xml:space="preserve"> воспитанию коммуникативной культуры, умению работать в группе;</w:t>
      </w:r>
    </w:p>
    <w:p w:rsidR="00E23001" w:rsidRPr="00217B22" w:rsidRDefault="00E23001" w:rsidP="00217B22">
      <w:pPr>
        <w:numPr>
          <w:ilvl w:val="0"/>
          <w:numId w:val="3"/>
        </w:numPr>
        <w:spacing w:after="80" w:line="36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содействовать </w:t>
      </w:r>
      <w:proofErr w:type="gramStart"/>
      <w:r w:rsidRPr="00217B22">
        <w:rPr>
          <w:rFonts w:ascii="Times New Roman" w:hAnsi="Times New Roman"/>
          <w:sz w:val="24"/>
          <w:szCs w:val="24"/>
        </w:rPr>
        <w:t>воспитанию  аккуратности</w:t>
      </w:r>
      <w:proofErr w:type="gramEnd"/>
      <w:r w:rsidRPr="00217B22">
        <w:rPr>
          <w:rFonts w:ascii="Times New Roman" w:hAnsi="Times New Roman"/>
          <w:sz w:val="24"/>
          <w:szCs w:val="24"/>
        </w:rPr>
        <w:t>, интереса и уважения к труду.</w:t>
      </w:r>
    </w:p>
    <w:p w:rsidR="00E23001" w:rsidRPr="00217B22" w:rsidRDefault="00E23001" w:rsidP="00217B22">
      <w:pPr>
        <w:spacing w:after="8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217B22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7B2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17B22">
        <w:rPr>
          <w:rFonts w:ascii="Times New Roman" w:hAnsi="Times New Roman"/>
          <w:sz w:val="24"/>
          <w:szCs w:val="24"/>
        </w:rPr>
        <w:t>.</w:t>
      </w:r>
    </w:p>
    <w:p w:rsidR="00E23001" w:rsidRPr="00217B22" w:rsidRDefault="00E23001" w:rsidP="00217B22">
      <w:pPr>
        <w:numPr>
          <w:ilvl w:val="0"/>
          <w:numId w:val="2"/>
        </w:numPr>
        <w:spacing w:after="80" w:line="360" w:lineRule="auto"/>
        <w:ind w:hanging="71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развитие образного и пространственного мышления, внимания;</w:t>
      </w:r>
    </w:p>
    <w:p w:rsidR="00E23001" w:rsidRPr="00217B22" w:rsidRDefault="00E23001" w:rsidP="00217B22">
      <w:pPr>
        <w:numPr>
          <w:ilvl w:val="0"/>
          <w:numId w:val="2"/>
        </w:numPr>
        <w:spacing w:after="80" w:line="360" w:lineRule="auto"/>
        <w:ind w:hanging="71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развитие фантазии и творческого потенциала;</w:t>
      </w:r>
    </w:p>
    <w:p w:rsidR="00E23001" w:rsidRPr="00217B22" w:rsidRDefault="00E23001" w:rsidP="00217B22">
      <w:pPr>
        <w:numPr>
          <w:ilvl w:val="0"/>
          <w:numId w:val="2"/>
        </w:numPr>
        <w:spacing w:after="80" w:line="36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формирование технической речи, развитие памяти.</w:t>
      </w:r>
    </w:p>
    <w:p w:rsidR="00E23001" w:rsidRPr="00217B22" w:rsidRDefault="00E23001" w:rsidP="00217B22">
      <w:pPr>
        <w:spacing w:after="8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217B22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Предметные (образовательные).</w:t>
      </w:r>
    </w:p>
    <w:p w:rsidR="00E23001" w:rsidRPr="00217B22" w:rsidRDefault="00E23001" w:rsidP="00217B22">
      <w:pPr>
        <w:numPr>
          <w:ilvl w:val="0"/>
          <w:numId w:val="1"/>
        </w:numPr>
        <w:spacing w:after="80" w:line="36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обучение основам конструирования, </w:t>
      </w:r>
      <w:proofErr w:type="gramStart"/>
      <w:r w:rsidRPr="00217B22">
        <w:rPr>
          <w:rFonts w:ascii="Times New Roman" w:hAnsi="Times New Roman"/>
          <w:sz w:val="24"/>
          <w:szCs w:val="24"/>
        </w:rPr>
        <w:t xml:space="preserve">моделирования,   </w:t>
      </w:r>
      <w:proofErr w:type="gramEnd"/>
      <w:r w:rsidRPr="00217B22">
        <w:rPr>
          <w:rFonts w:ascii="Times New Roman" w:hAnsi="Times New Roman"/>
          <w:sz w:val="24"/>
          <w:szCs w:val="24"/>
        </w:rPr>
        <w:t>рисования, проектирования, лепки;</w:t>
      </w:r>
    </w:p>
    <w:p w:rsidR="00E23001" w:rsidRPr="00217B22" w:rsidRDefault="00E23001" w:rsidP="00217B22">
      <w:pPr>
        <w:numPr>
          <w:ilvl w:val="0"/>
          <w:numId w:val="1"/>
        </w:numPr>
        <w:spacing w:after="80" w:line="36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выработка практических навыков работы с инструментами;</w:t>
      </w:r>
    </w:p>
    <w:p w:rsidR="00E23001" w:rsidRPr="00217B22" w:rsidRDefault="00E23001" w:rsidP="00217B22">
      <w:pPr>
        <w:numPr>
          <w:ilvl w:val="0"/>
          <w:numId w:val="1"/>
        </w:numPr>
        <w:spacing w:after="80" w:line="36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знакомство с культурой республики Башкортостан; с календарными праздничными датами;</w:t>
      </w:r>
    </w:p>
    <w:p w:rsidR="00E23001" w:rsidRPr="00217B22" w:rsidRDefault="00E23001" w:rsidP="00217B22">
      <w:pPr>
        <w:numPr>
          <w:ilvl w:val="0"/>
          <w:numId w:val="1"/>
        </w:numPr>
        <w:spacing w:after="80" w:line="36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освоение навыков организации и планирования работы.</w:t>
      </w:r>
      <w:r w:rsidRPr="00217B22">
        <w:rPr>
          <w:rFonts w:ascii="Times New Roman" w:hAnsi="Times New Roman"/>
          <w:sz w:val="24"/>
          <w:szCs w:val="24"/>
        </w:rPr>
        <w:br/>
      </w:r>
    </w:p>
    <w:p w:rsidR="00E23001" w:rsidRPr="00217B22" w:rsidRDefault="00E23001" w:rsidP="00217B22">
      <w:pPr>
        <w:spacing w:after="8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программы:</w:t>
      </w:r>
    </w:p>
    <w:p w:rsidR="00E23001" w:rsidRPr="00217B22" w:rsidRDefault="00E23001" w:rsidP="00217B22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тестирование;</w:t>
      </w:r>
    </w:p>
    <w:p w:rsidR="00E23001" w:rsidRPr="00217B22" w:rsidRDefault="00E23001" w:rsidP="00217B22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защита проекта;</w:t>
      </w:r>
    </w:p>
    <w:p w:rsidR="00E23001" w:rsidRPr="00217B22" w:rsidRDefault="00E23001" w:rsidP="00217B22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выставка;</w:t>
      </w:r>
    </w:p>
    <w:p w:rsidR="00E23001" w:rsidRPr="00217B22" w:rsidRDefault="00E23001" w:rsidP="00217B22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конкурс, викторина.</w:t>
      </w:r>
    </w:p>
    <w:p w:rsidR="00E23001" w:rsidRPr="00217B22" w:rsidRDefault="00E23001" w:rsidP="00217B22">
      <w:pPr>
        <w:spacing w:after="8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Формы контроля реализации программного материала (диагностика знаний):</w:t>
      </w:r>
    </w:p>
    <w:p w:rsidR="00E23001" w:rsidRPr="00217B22" w:rsidRDefault="00E23001" w:rsidP="00217B22">
      <w:pPr>
        <w:spacing w:after="80" w:line="360" w:lineRule="auto"/>
        <w:rPr>
          <w:rFonts w:ascii="Times New Roman" w:hAnsi="Times New Roman"/>
          <w:i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первичная аттестация;</w:t>
      </w:r>
    </w:p>
    <w:p w:rsidR="00E23001" w:rsidRPr="00217B22" w:rsidRDefault="00E23001" w:rsidP="00217B22">
      <w:pPr>
        <w:spacing w:after="8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промежуточная аттестация;</w:t>
      </w:r>
    </w:p>
    <w:p w:rsidR="00E23001" w:rsidRPr="00217B22" w:rsidRDefault="00E23001" w:rsidP="00217B22">
      <w:pPr>
        <w:spacing w:after="8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итоговая аттестация.</w:t>
      </w:r>
    </w:p>
    <w:p w:rsidR="00E23001" w:rsidRPr="00217B22" w:rsidRDefault="00074E94" w:rsidP="00217B22">
      <w:pPr>
        <w:pStyle w:val="12"/>
        <w:shd w:val="clear" w:color="auto" w:fill="auto"/>
        <w:tabs>
          <w:tab w:val="left" w:pos="14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«Арт-мастерская» ежегодно обновляется в связи с развитием науки, техники, социальной сферы и изменениями в законодательных актах системы образования.</w:t>
      </w:r>
    </w:p>
    <w:p w:rsidR="00E23001" w:rsidRPr="00217B22" w:rsidRDefault="00E23001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C17CC5" w:rsidRPr="00217B22">
        <w:rPr>
          <w:rFonts w:ascii="Times New Roman" w:hAnsi="Times New Roman"/>
          <w:b/>
          <w:sz w:val="24"/>
          <w:szCs w:val="24"/>
        </w:rPr>
        <w:t>. УЧЕБНЫЙ</w:t>
      </w:r>
      <w:r w:rsidRPr="00217B22">
        <w:rPr>
          <w:rFonts w:ascii="Times New Roman" w:hAnsi="Times New Roman"/>
          <w:b/>
          <w:sz w:val="24"/>
          <w:szCs w:val="24"/>
        </w:rPr>
        <w:t xml:space="preserve"> ПЛАН. </w:t>
      </w:r>
    </w:p>
    <w:p w:rsidR="00E23001" w:rsidRPr="00217B22" w:rsidRDefault="00E23001" w:rsidP="00EE5765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ПЕРВЫЙ ГОД ОБУЧЕНИЯ.</w:t>
      </w:r>
    </w:p>
    <w:p w:rsidR="00E23001" w:rsidRPr="00217B22" w:rsidRDefault="00E23001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3865"/>
        <w:gridCol w:w="1275"/>
        <w:gridCol w:w="1418"/>
        <w:gridCol w:w="992"/>
        <w:gridCol w:w="1950"/>
      </w:tblGrid>
      <w:tr w:rsidR="00E23001" w:rsidRPr="00217B22" w:rsidTr="001562B5">
        <w:trPr>
          <w:trHeight w:val="435"/>
        </w:trPr>
        <w:tc>
          <w:tcPr>
            <w:tcW w:w="638" w:type="dxa"/>
            <w:vMerge w:val="restart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65" w:type="dxa"/>
            <w:vMerge w:val="restart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gridSpan w:val="3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E23001" w:rsidRPr="00217B22" w:rsidRDefault="00E23001" w:rsidP="00E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E23001" w:rsidRPr="00217B22" w:rsidRDefault="00E23001" w:rsidP="00E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  <w:p w:rsidR="00E23001" w:rsidRPr="00217B22" w:rsidRDefault="00E23001" w:rsidP="00EE5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001" w:rsidRPr="00217B22" w:rsidTr="001562B5">
        <w:trPr>
          <w:trHeight w:val="525"/>
        </w:trPr>
        <w:tc>
          <w:tcPr>
            <w:tcW w:w="638" w:type="dxa"/>
            <w:vMerge/>
          </w:tcPr>
          <w:p w:rsidR="00E23001" w:rsidRPr="00217B22" w:rsidRDefault="00E23001" w:rsidP="00EE5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:rsidR="00E23001" w:rsidRPr="00217B22" w:rsidRDefault="00E23001" w:rsidP="00EE5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0" w:type="dxa"/>
            <w:vMerge/>
          </w:tcPr>
          <w:p w:rsidR="00E23001" w:rsidRPr="00217B22" w:rsidRDefault="00E23001" w:rsidP="00EE57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Вводное занятие. Инструктаж по технике безопасности. Оформление тетради.</w:t>
            </w:r>
          </w:p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B22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217B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23001" w:rsidRPr="00217B22" w:rsidRDefault="00E64232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23001" w:rsidRPr="00217B22" w:rsidRDefault="00E64232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23001" w:rsidRPr="00217B22" w:rsidRDefault="00E64232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Выполнение изделий к календарным праздничным датам.</w:t>
            </w:r>
          </w:p>
        </w:tc>
        <w:tc>
          <w:tcPr>
            <w:tcW w:w="1275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Конструирование из различных материалов</w:t>
            </w:r>
          </w:p>
        </w:tc>
        <w:tc>
          <w:tcPr>
            <w:tcW w:w="1275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Знакомство с творчеством народов республики Башкортостан</w:t>
            </w:r>
          </w:p>
        </w:tc>
        <w:tc>
          <w:tcPr>
            <w:tcW w:w="1275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275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275" w:type="dxa"/>
          </w:tcPr>
          <w:p w:rsidR="00E23001" w:rsidRPr="00217B22" w:rsidRDefault="00E64232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23001" w:rsidRPr="00217B22" w:rsidRDefault="00E64232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3001" w:rsidRPr="00217B22" w:rsidRDefault="00E64232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Объемная композиция.</w:t>
            </w:r>
          </w:p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275" w:type="dxa"/>
          </w:tcPr>
          <w:p w:rsidR="00E23001" w:rsidRPr="00217B22" w:rsidRDefault="00E64232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23001" w:rsidRPr="00217B22" w:rsidRDefault="00E64232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23001" w:rsidRPr="00217B22" w:rsidRDefault="00E64232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Тестирование, защита проекта</w:t>
            </w:r>
          </w:p>
        </w:tc>
      </w:tr>
      <w:tr w:rsidR="00E23001" w:rsidRPr="00217B22" w:rsidTr="001562B5">
        <w:tc>
          <w:tcPr>
            <w:tcW w:w="63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50" w:type="dxa"/>
          </w:tcPr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Таблица 1</w:t>
      </w: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CB32E1" w:rsidRPr="00217B22" w:rsidRDefault="00CB32E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E23001" w:rsidRPr="00217B22" w:rsidRDefault="00E23001" w:rsidP="00217B2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lastRenderedPageBreak/>
        <w:t xml:space="preserve">СОДЕРЖАНИЕ ПРОГРАММЫ. </w:t>
      </w:r>
    </w:p>
    <w:p w:rsidR="00E23001" w:rsidRPr="00217B22" w:rsidRDefault="00E23001" w:rsidP="00217B2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ПЕРВЫЙ ГОД ОБУЧЕНИЯ.</w:t>
      </w:r>
    </w:p>
    <w:p w:rsidR="00E23001" w:rsidRPr="00217B22" w:rsidRDefault="00E23001" w:rsidP="00217B22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Раздел 1. </w:t>
      </w:r>
      <w:proofErr w:type="spellStart"/>
      <w:r w:rsidRPr="00217B22">
        <w:rPr>
          <w:rFonts w:ascii="Times New Roman" w:hAnsi="Times New Roman"/>
          <w:b/>
          <w:sz w:val="24"/>
          <w:szCs w:val="24"/>
        </w:rPr>
        <w:t>Бумагопластика</w:t>
      </w:r>
      <w:proofErr w:type="spellEnd"/>
      <w:r w:rsidRPr="00217B22">
        <w:rPr>
          <w:rFonts w:ascii="Times New Roman" w:hAnsi="Times New Roman"/>
          <w:b/>
          <w:sz w:val="24"/>
          <w:szCs w:val="24"/>
        </w:rPr>
        <w:t>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Теория</w:t>
      </w:r>
      <w:r w:rsidRPr="00217B22">
        <w:rPr>
          <w:rFonts w:ascii="Times New Roman" w:hAnsi="Times New Roman"/>
          <w:sz w:val="24"/>
          <w:szCs w:val="24"/>
        </w:rPr>
        <w:t xml:space="preserve">: Вводное занятие. Знакомство. Значение труда, виды инструментов. </w:t>
      </w:r>
    </w:p>
    <w:p w:rsidR="00E23001" w:rsidRPr="00217B22" w:rsidRDefault="00E23001" w:rsidP="00217B2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Инструктаж по ТБ. История. Базовые складки в оригами. Приемы складывания. Технология выполнения. Разнообразие и значение работ. Приемы работы с бумагой и салфетками. Этапы и варианты работ: выполнение объемных фигур по темам. Варианты цвета и формы изделия. Демонстрация поделок.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Практика:</w:t>
      </w:r>
      <w:r w:rsidRPr="00217B22">
        <w:rPr>
          <w:rFonts w:ascii="Times New Roman" w:hAnsi="Times New Roman"/>
          <w:sz w:val="24"/>
          <w:szCs w:val="24"/>
        </w:rPr>
        <w:t xml:space="preserve"> Оформление тетради. Выполнение основных приемов складывания. Соблюдение этапов создания изделия. Выбор темы, </w:t>
      </w:r>
      <w:proofErr w:type="gramStart"/>
      <w:r w:rsidRPr="00217B22">
        <w:rPr>
          <w:rFonts w:ascii="Times New Roman" w:hAnsi="Times New Roman"/>
          <w:sz w:val="24"/>
          <w:szCs w:val="24"/>
        </w:rPr>
        <w:t>изготовление  аппликации</w:t>
      </w:r>
      <w:proofErr w:type="gramEnd"/>
      <w:r w:rsidRPr="00217B22">
        <w:rPr>
          <w:rFonts w:ascii="Times New Roman" w:hAnsi="Times New Roman"/>
          <w:sz w:val="24"/>
          <w:szCs w:val="24"/>
        </w:rPr>
        <w:t xml:space="preserve"> с элементами оригами. Создание коллективной аппликации, распределение этапов работы.</w:t>
      </w:r>
    </w:p>
    <w:p w:rsidR="00E23001" w:rsidRPr="00217B22" w:rsidRDefault="00E23001" w:rsidP="00217B22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Раздел 2. Выполнение изделий к календарным праздничным датам.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Теория: </w:t>
      </w:r>
      <w:r w:rsidRPr="00217B22">
        <w:rPr>
          <w:rFonts w:ascii="Times New Roman" w:hAnsi="Times New Roman"/>
          <w:sz w:val="24"/>
          <w:szCs w:val="24"/>
        </w:rPr>
        <w:t>Знакомство с историей возникновения праздников, их значением для нашей страны и народа. Проверка знаний, умений, навыков.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Практика:</w:t>
      </w:r>
      <w:r w:rsidRPr="00217B22">
        <w:rPr>
          <w:rFonts w:ascii="Times New Roman" w:hAnsi="Times New Roman"/>
          <w:sz w:val="24"/>
          <w:szCs w:val="24"/>
        </w:rPr>
        <w:t xml:space="preserve"> Выполнение изделий согласно календарным праздничным датам.</w:t>
      </w:r>
    </w:p>
    <w:p w:rsidR="00E23001" w:rsidRPr="00217B22" w:rsidRDefault="00E23001" w:rsidP="00217B2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Раздел 3. Конструирование из различных материалов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Теория:</w:t>
      </w:r>
      <w:r w:rsidRPr="00217B22">
        <w:rPr>
          <w:rFonts w:ascii="Times New Roman" w:hAnsi="Times New Roman"/>
          <w:sz w:val="24"/>
          <w:szCs w:val="24"/>
        </w:rPr>
        <w:t xml:space="preserve"> Знакомство с разнообразием материалов, их значением и возможностями. Выбор темы, планирование этапов работы.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Практика:</w:t>
      </w:r>
      <w:r w:rsidRPr="00217B22">
        <w:rPr>
          <w:rFonts w:ascii="Times New Roman" w:hAnsi="Times New Roman"/>
          <w:sz w:val="24"/>
          <w:szCs w:val="24"/>
        </w:rPr>
        <w:t xml:space="preserve"> Показ на практике этапов выполнения изделия. Создание эскиза, создание изделия.</w:t>
      </w:r>
    </w:p>
    <w:p w:rsidR="00E23001" w:rsidRPr="00217B22" w:rsidRDefault="00E23001" w:rsidP="00217B22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Раздел 4. Знакомство с творчеством народов Республики Башкортостан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Теория: </w:t>
      </w:r>
      <w:r w:rsidRPr="00217B22">
        <w:rPr>
          <w:rFonts w:ascii="Times New Roman" w:hAnsi="Times New Roman"/>
          <w:sz w:val="24"/>
          <w:szCs w:val="24"/>
        </w:rPr>
        <w:t>Знакомство с бытом, деятельностью народов РБ. Значение культуры и творчества в нашей жизни. Многообразие форм и цвета. Проверка знаний, умений, навыков.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217B22">
        <w:rPr>
          <w:rFonts w:ascii="Times New Roman" w:hAnsi="Times New Roman"/>
          <w:sz w:val="24"/>
          <w:szCs w:val="24"/>
        </w:rPr>
        <w:t>Выполнение эскиза, выкройка деталей, элементов оформления изделия. Выполнение заданий по теме.</w:t>
      </w:r>
    </w:p>
    <w:p w:rsidR="00E23001" w:rsidRPr="00217B22" w:rsidRDefault="00E23001" w:rsidP="00217B22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Раздел 5. Лепка.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Теория: </w:t>
      </w:r>
      <w:r w:rsidRPr="00217B22">
        <w:rPr>
          <w:rFonts w:ascii="Times New Roman" w:hAnsi="Times New Roman"/>
          <w:sz w:val="24"/>
          <w:szCs w:val="24"/>
        </w:rPr>
        <w:t>Исходные формы: шар, конус, цилиндр, жгут. Поэтапная лепка изделия.  Знакомство с подготовкой и уборкой рабочего места, необходимыми инструментами. Техника обмазывания. Основные приемы лепки. Выбор цвета и темы изделия.  Варианты работ.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Практика:</w:t>
      </w:r>
      <w:r w:rsidRPr="00217B22">
        <w:rPr>
          <w:rFonts w:ascii="Times New Roman" w:hAnsi="Times New Roman"/>
          <w:sz w:val="24"/>
          <w:szCs w:val="24"/>
        </w:rPr>
        <w:t xml:space="preserve"> Выполнение исходных форм, основных приемов лепки.  Показ на практике правильной подготовки и уборки рабочего места. Соблюдение этапов лепки изделия. Создание плоских и объемных изделий.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Раздел 6. Рисование.</w:t>
      </w:r>
    </w:p>
    <w:p w:rsidR="00E23001" w:rsidRPr="00217B22" w:rsidRDefault="00E23001" w:rsidP="00217B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Теория: </w:t>
      </w:r>
      <w:r w:rsidRPr="00217B22">
        <w:rPr>
          <w:rFonts w:ascii="Times New Roman" w:hAnsi="Times New Roman"/>
          <w:sz w:val="24"/>
          <w:szCs w:val="24"/>
        </w:rPr>
        <w:t>Знакомство с жанрами живописи</w:t>
      </w:r>
      <w:r w:rsidRPr="00217B22">
        <w:rPr>
          <w:rFonts w:ascii="Times New Roman" w:hAnsi="Times New Roman"/>
          <w:b/>
          <w:sz w:val="24"/>
          <w:szCs w:val="24"/>
        </w:rPr>
        <w:t xml:space="preserve">. </w:t>
      </w:r>
      <w:r w:rsidRPr="00217B22">
        <w:rPr>
          <w:rFonts w:ascii="Times New Roman" w:hAnsi="Times New Roman"/>
          <w:sz w:val="24"/>
          <w:szCs w:val="24"/>
        </w:rPr>
        <w:t xml:space="preserve">Понятие и виды пейзажа. Цвет и композиция. Разнообразие форм в построении различных животных. Придание объема. Виды и значение </w:t>
      </w:r>
      <w:r w:rsidRPr="00217B22">
        <w:rPr>
          <w:rFonts w:ascii="Times New Roman" w:hAnsi="Times New Roman"/>
          <w:sz w:val="24"/>
          <w:szCs w:val="24"/>
        </w:rPr>
        <w:lastRenderedPageBreak/>
        <w:t>праздника, атрибуты. Правила рисования сказочной птицы, бабочки. Соединение различных частей животных, растений в одном существе. Значение и виды росписи. Образцы. Основные элементы. Значение, история создания книг. Значение театра. Положительные и отрицательные герои (их особенности). Этапы создания костюма. Демонстрация рисунков. Оформление работ. Просмотр репродукций известных художников. Проверка знаний, умений, навыков.</w:t>
      </w:r>
    </w:p>
    <w:p w:rsidR="00E23001" w:rsidRPr="00217B22" w:rsidRDefault="00E23001" w:rsidP="00217B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217B22">
        <w:rPr>
          <w:rFonts w:ascii="Times New Roman" w:hAnsi="Times New Roman"/>
          <w:sz w:val="24"/>
          <w:szCs w:val="24"/>
        </w:rPr>
        <w:t xml:space="preserve">Выбор </w:t>
      </w:r>
      <w:proofErr w:type="spellStart"/>
      <w:r w:rsidRPr="00217B22">
        <w:rPr>
          <w:rFonts w:ascii="Times New Roman" w:hAnsi="Times New Roman"/>
          <w:sz w:val="24"/>
          <w:szCs w:val="24"/>
        </w:rPr>
        <w:t>темы.Выполнение</w:t>
      </w:r>
      <w:proofErr w:type="spellEnd"/>
      <w:r w:rsidRPr="00217B22">
        <w:rPr>
          <w:rFonts w:ascii="Times New Roman" w:hAnsi="Times New Roman"/>
          <w:sz w:val="24"/>
          <w:szCs w:val="24"/>
        </w:rPr>
        <w:t xml:space="preserve"> эскиза и рисунка. Применение основных приемов рисования. Выполнение заданий по теме.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Раздел 7. Объемная композиция.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Теория</w:t>
      </w:r>
      <w:r w:rsidRPr="00217B22">
        <w:rPr>
          <w:rFonts w:ascii="Times New Roman" w:hAnsi="Times New Roman"/>
          <w:sz w:val="24"/>
          <w:szCs w:val="24"/>
        </w:rPr>
        <w:t xml:space="preserve">: Основные понятия объема: длинна, ширина, высота. Симметрическая, </w:t>
      </w:r>
      <w:proofErr w:type="spellStart"/>
      <w:r w:rsidRPr="00217B22">
        <w:rPr>
          <w:rFonts w:ascii="Times New Roman" w:hAnsi="Times New Roman"/>
          <w:sz w:val="24"/>
          <w:szCs w:val="24"/>
        </w:rPr>
        <w:t>ассимметрическая</w:t>
      </w:r>
      <w:proofErr w:type="spellEnd"/>
      <w:r w:rsidRPr="00217B22">
        <w:rPr>
          <w:rFonts w:ascii="Times New Roman" w:hAnsi="Times New Roman"/>
          <w:sz w:val="24"/>
          <w:szCs w:val="24"/>
        </w:rPr>
        <w:t xml:space="preserve"> форма в композиции. Способы создания различных объемов, используя прием сгибания листа по линии надреза. Тема и цвет композиции. История появления «бумажного тоннеля». Значение, жанры книг. Техника гофрирования бумаги. Этапы работы. Итоговое занятие. Подведение </w:t>
      </w:r>
      <w:proofErr w:type="spellStart"/>
      <w:r w:rsidRPr="00217B22">
        <w:rPr>
          <w:rFonts w:ascii="Times New Roman" w:hAnsi="Times New Roman"/>
          <w:sz w:val="24"/>
          <w:szCs w:val="24"/>
        </w:rPr>
        <w:t>итогов.Проверка</w:t>
      </w:r>
      <w:proofErr w:type="spellEnd"/>
      <w:r w:rsidRPr="00217B22">
        <w:rPr>
          <w:rFonts w:ascii="Times New Roman" w:hAnsi="Times New Roman"/>
          <w:sz w:val="24"/>
          <w:szCs w:val="24"/>
        </w:rPr>
        <w:t xml:space="preserve"> знаний, умений, навыков.</w:t>
      </w:r>
    </w:p>
    <w:p w:rsidR="00E23001" w:rsidRPr="00217B22" w:rsidRDefault="00E23001" w:rsidP="00217B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Практика</w:t>
      </w:r>
      <w:r w:rsidRPr="00217B2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217B22">
        <w:rPr>
          <w:rFonts w:ascii="Times New Roman" w:hAnsi="Times New Roman"/>
          <w:sz w:val="24"/>
          <w:szCs w:val="24"/>
        </w:rPr>
        <w:t>Выполнение  основных</w:t>
      </w:r>
      <w:proofErr w:type="gramEnd"/>
      <w:r w:rsidRPr="00217B22">
        <w:rPr>
          <w:rFonts w:ascii="Times New Roman" w:hAnsi="Times New Roman"/>
          <w:sz w:val="24"/>
          <w:szCs w:val="24"/>
        </w:rPr>
        <w:t xml:space="preserve"> приемов создания объемной композиции. Умение выбирать тему изделия, работать в группе. Создание композ</w:t>
      </w:r>
      <w:r w:rsidR="00D87049" w:rsidRPr="00217B22">
        <w:rPr>
          <w:rFonts w:ascii="Times New Roman" w:hAnsi="Times New Roman"/>
          <w:sz w:val="24"/>
          <w:szCs w:val="24"/>
        </w:rPr>
        <w:t xml:space="preserve">иции. Выставка творческих </w:t>
      </w:r>
      <w:proofErr w:type="spellStart"/>
      <w:r w:rsidR="00D87049" w:rsidRPr="00217B22">
        <w:rPr>
          <w:rFonts w:ascii="Times New Roman" w:hAnsi="Times New Roman"/>
          <w:sz w:val="24"/>
          <w:szCs w:val="24"/>
        </w:rPr>
        <w:t>рабо</w:t>
      </w:r>
      <w:proofErr w:type="spellEnd"/>
    </w:p>
    <w:p w:rsidR="00E23001" w:rsidRPr="00217B22" w:rsidRDefault="0073703C" w:rsidP="00217B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Планируемые</w:t>
      </w:r>
      <w:r w:rsidR="00E23001" w:rsidRPr="00217B22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E23001" w:rsidRPr="00217B22">
        <w:rPr>
          <w:rFonts w:ascii="Times New Roman" w:hAnsi="Times New Roman"/>
          <w:sz w:val="24"/>
          <w:szCs w:val="24"/>
        </w:rPr>
        <w:t xml:space="preserve"> освоения программы.</w:t>
      </w:r>
    </w:p>
    <w:p w:rsidR="00E23001" w:rsidRPr="00217B22" w:rsidRDefault="00E23001" w:rsidP="00217B2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7B22">
        <w:rPr>
          <w:rFonts w:ascii="Times New Roman" w:hAnsi="Times New Roman"/>
          <w:i/>
          <w:sz w:val="24"/>
          <w:szCs w:val="24"/>
        </w:rPr>
        <w:t xml:space="preserve">По окончании первого </w:t>
      </w:r>
      <w:r w:rsidR="00E736EB" w:rsidRPr="00217B22">
        <w:rPr>
          <w:rFonts w:ascii="Times New Roman" w:hAnsi="Times New Roman"/>
          <w:i/>
          <w:sz w:val="24"/>
          <w:szCs w:val="24"/>
        </w:rPr>
        <w:t>года обучения обучающийся будет</w:t>
      </w:r>
      <w:r w:rsidRPr="00217B22">
        <w:rPr>
          <w:rFonts w:ascii="Times New Roman" w:hAnsi="Times New Roman"/>
          <w:i/>
          <w:sz w:val="24"/>
          <w:szCs w:val="24"/>
        </w:rPr>
        <w:t xml:space="preserve"> ЗНАТЬ: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терминологию в области декоративно – прикладного и изобразительного искусства;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технику выполнения поделок из бумаги и картона, приемы лепки;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- основы </w:t>
      </w:r>
      <w:proofErr w:type="spellStart"/>
      <w:r w:rsidRPr="00217B2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217B22">
        <w:rPr>
          <w:rFonts w:ascii="Times New Roman" w:hAnsi="Times New Roman"/>
          <w:sz w:val="24"/>
          <w:szCs w:val="24"/>
        </w:rPr>
        <w:t xml:space="preserve"> и композиции;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виды ниток, ткани, швов;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основные виды народного художественного творчества;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основные календарные праздники нашей страны, их значение;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- историю о </w:t>
      </w:r>
      <w:proofErr w:type="gramStart"/>
      <w:r w:rsidRPr="00217B22">
        <w:rPr>
          <w:rFonts w:ascii="Times New Roman" w:hAnsi="Times New Roman"/>
          <w:sz w:val="24"/>
          <w:szCs w:val="24"/>
        </w:rPr>
        <w:t>жизни  и</w:t>
      </w:r>
      <w:proofErr w:type="gramEnd"/>
      <w:r w:rsidRPr="00217B22">
        <w:rPr>
          <w:rFonts w:ascii="Times New Roman" w:hAnsi="Times New Roman"/>
          <w:sz w:val="24"/>
          <w:szCs w:val="24"/>
        </w:rPr>
        <w:t xml:space="preserve"> творчестве народов РБ.</w:t>
      </w:r>
    </w:p>
    <w:p w:rsidR="00E23001" w:rsidRPr="00217B22" w:rsidRDefault="00E736EB" w:rsidP="00217B2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7B22">
        <w:rPr>
          <w:rFonts w:ascii="Times New Roman" w:hAnsi="Times New Roman"/>
          <w:i/>
          <w:sz w:val="24"/>
          <w:szCs w:val="24"/>
        </w:rPr>
        <w:t>Обучающийся будет</w:t>
      </w:r>
      <w:r w:rsidR="00E23001" w:rsidRPr="00217B22">
        <w:rPr>
          <w:rFonts w:ascii="Times New Roman" w:hAnsi="Times New Roman"/>
          <w:i/>
          <w:sz w:val="24"/>
          <w:szCs w:val="24"/>
        </w:rPr>
        <w:t xml:space="preserve"> УМЕТЬ: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организовать свое рабочее место;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- правильно пользоваться </w:t>
      </w:r>
      <w:proofErr w:type="gramStart"/>
      <w:r w:rsidRPr="00217B22">
        <w:rPr>
          <w:rFonts w:ascii="Times New Roman" w:hAnsi="Times New Roman"/>
          <w:sz w:val="24"/>
          <w:szCs w:val="24"/>
        </w:rPr>
        <w:t>инструментами;-</w:t>
      </w:r>
      <w:proofErr w:type="gramEnd"/>
      <w:r w:rsidRPr="00217B22">
        <w:rPr>
          <w:rFonts w:ascii="Times New Roman" w:hAnsi="Times New Roman"/>
          <w:sz w:val="24"/>
          <w:szCs w:val="24"/>
        </w:rPr>
        <w:t xml:space="preserve"> выполнять изделия из различных материалов;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выполнять эскиз к работе;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рисовать по памяти предметы в разных несложных положениях;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строить цветовые композиции;</w:t>
      </w:r>
    </w:p>
    <w:p w:rsidR="00E23001" w:rsidRPr="00217B22" w:rsidRDefault="00E23001" w:rsidP="00217B2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эстетически грамотно оформлять поделки.</w:t>
      </w:r>
    </w:p>
    <w:p w:rsidR="00E23001" w:rsidRPr="00217B22" w:rsidRDefault="00D83449" w:rsidP="00217B22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Диагностический материал первого</w:t>
      </w:r>
      <w:r w:rsidR="00E23001" w:rsidRPr="00217B22">
        <w:rPr>
          <w:rFonts w:ascii="Times New Roman" w:hAnsi="Times New Roman"/>
          <w:sz w:val="24"/>
          <w:szCs w:val="24"/>
        </w:rPr>
        <w:t xml:space="preserve"> года обучения</w:t>
      </w:r>
      <w:r w:rsidR="00521A71">
        <w:rPr>
          <w:rFonts w:ascii="Times New Roman" w:hAnsi="Times New Roman"/>
          <w:sz w:val="24"/>
          <w:szCs w:val="24"/>
        </w:rPr>
        <w:t xml:space="preserve"> </w:t>
      </w:r>
      <w:r w:rsidR="00E23001" w:rsidRPr="00217B22">
        <w:rPr>
          <w:rFonts w:ascii="Times New Roman" w:hAnsi="Times New Roman"/>
          <w:b/>
          <w:sz w:val="24"/>
          <w:szCs w:val="24"/>
        </w:rPr>
        <w:t>(приложение 1)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217B2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3001" w:rsidRPr="00217B22" w:rsidRDefault="00E736EB" w:rsidP="00EE5765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217B22">
        <w:rPr>
          <w:rFonts w:ascii="Times New Roman" w:hAnsi="Times New Roman"/>
          <w:b/>
          <w:sz w:val="24"/>
          <w:szCs w:val="24"/>
        </w:rPr>
        <w:t xml:space="preserve"> </w:t>
      </w:r>
      <w:r w:rsidR="0073703C" w:rsidRPr="00217B22">
        <w:rPr>
          <w:rFonts w:ascii="Times New Roman" w:hAnsi="Times New Roman"/>
          <w:b/>
          <w:sz w:val="24"/>
          <w:szCs w:val="24"/>
        </w:rPr>
        <w:t>УЧЕБНЫЙ</w:t>
      </w:r>
      <w:r w:rsidR="00E23001" w:rsidRPr="00217B22">
        <w:rPr>
          <w:rFonts w:ascii="Times New Roman" w:hAnsi="Times New Roman"/>
          <w:b/>
          <w:sz w:val="24"/>
          <w:szCs w:val="24"/>
        </w:rPr>
        <w:t xml:space="preserve"> ПЛАН.</w:t>
      </w:r>
    </w:p>
    <w:p w:rsidR="00E23001" w:rsidRPr="00217B22" w:rsidRDefault="00E23001" w:rsidP="00EE5765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ВТОРОЙ ГОД ОБУЧЕНИЯ.</w:t>
      </w:r>
    </w:p>
    <w:p w:rsidR="00E23001" w:rsidRPr="00217B22" w:rsidRDefault="00E23001" w:rsidP="00EE5765">
      <w:pPr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38"/>
        <w:gridCol w:w="1276"/>
        <w:gridCol w:w="1417"/>
        <w:gridCol w:w="993"/>
        <w:gridCol w:w="1666"/>
      </w:tblGrid>
      <w:tr w:rsidR="00E23001" w:rsidRPr="00217B22" w:rsidTr="001562B5">
        <w:trPr>
          <w:trHeight w:val="435"/>
        </w:trPr>
        <w:tc>
          <w:tcPr>
            <w:tcW w:w="648" w:type="dxa"/>
            <w:vMerge w:val="restart"/>
          </w:tcPr>
          <w:p w:rsidR="00E23001" w:rsidRPr="00217B22" w:rsidRDefault="00E23001" w:rsidP="00EE5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3001" w:rsidRPr="00217B22" w:rsidRDefault="00E23001" w:rsidP="00EE5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8" w:type="dxa"/>
            <w:vMerge w:val="restart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gridSpan w:val="3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E23001" w:rsidRPr="00217B22" w:rsidRDefault="00E23001" w:rsidP="00E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E23001" w:rsidRPr="00217B22" w:rsidRDefault="00E23001" w:rsidP="00E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E23001" w:rsidRPr="00217B22" w:rsidTr="001562B5">
        <w:trPr>
          <w:trHeight w:val="525"/>
        </w:trPr>
        <w:tc>
          <w:tcPr>
            <w:tcW w:w="648" w:type="dxa"/>
            <w:vMerge/>
          </w:tcPr>
          <w:p w:rsidR="00E23001" w:rsidRPr="00217B22" w:rsidRDefault="00E23001" w:rsidP="00EE5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E23001" w:rsidRPr="00217B22" w:rsidRDefault="00E23001" w:rsidP="00EE5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6" w:type="dxa"/>
            <w:vMerge/>
          </w:tcPr>
          <w:p w:rsidR="00E23001" w:rsidRPr="00217B22" w:rsidRDefault="00E23001" w:rsidP="00EE5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001" w:rsidRPr="00217B22" w:rsidTr="001562B5">
        <w:tc>
          <w:tcPr>
            <w:tcW w:w="64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Вводное занятие. Инструктаж по технике безопасности. Оформление тетради. Выполнение изделий к календарным праздничным датам.</w:t>
            </w:r>
          </w:p>
        </w:tc>
        <w:tc>
          <w:tcPr>
            <w:tcW w:w="1276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E23001" w:rsidRPr="00217B22" w:rsidTr="001562B5">
        <w:tc>
          <w:tcPr>
            <w:tcW w:w="648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E23001" w:rsidRPr="00217B22" w:rsidRDefault="00E23001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Конструирование из различных материалов (Айрис </w:t>
            </w:r>
            <w:proofErr w:type="spellStart"/>
            <w:r w:rsidRPr="00217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фолдинг</w:t>
            </w:r>
            <w:proofErr w:type="spellEnd"/>
            <w:r w:rsidRPr="00217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7B22"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  <w:r w:rsidRPr="00217B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17B22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217B2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E23001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23001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23001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E23001" w:rsidRPr="00217B22" w:rsidRDefault="00E23001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3A00F3" w:rsidRPr="00217B22" w:rsidTr="001562B5">
        <w:tc>
          <w:tcPr>
            <w:tcW w:w="648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3A00F3" w:rsidRPr="00217B22" w:rsidRDefault="003A00F3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217B22" w:rsidTr="001562B5">
        <w:tc>
          <w:tcPr>
            <w:tcW w:w="648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3A00F3" w:rsidRPr="00217B22" w:rsidRDefault="003A00F3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Знакомство с творчеством народов республики Башкортостан</w:t>
            </w:r>
          </w:p>
        </w:tc>
        <w:tc>
          <w:tcPr>
            <w:tcW w:w="1276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3A00F3" w:rsidRPr="00217B22" w:rsidTr="001562B5">
        <w:tc>
          <w:tcPr>
            <w:tcW w:w="648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3A00F3" w:rsidRPr="00217B22" w:rsidRDefault="003A00F3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F3" w:rsidRPr="00217B22" w:rsidTr="001562B5">
        <w:tc>
          <w:tcPr>
            <w:tcW w:w="648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3A00F3" w:rsidRPr="00217B22" w:rsidRDefault="003A00F3" w:rsidP="00EE5765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 xml:space="preserve">Декор предметов интерьера. Итоговое занятие. </w:t>
            </w:r>
          </w:p>
        </w:tc>
        <w:tc>
          <w:tcPr>
            <w:tcW w:w="1276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2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B22">
              <w:rPr>
                <w:rFonts w:ascii="Times New Roman" w:hAnsi="Times New Roman"/>
                <w:sz w:val="24"/>
                <w:szCs w:val="24"/>
              </w:rPr>
              <w:t>Тестирова</w:t>
            </w:r>
            <w:proofErr w:type="spellEnd"/>
            <w:r w:rsidRPr="00217B2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217B2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3A00F3" w:rsidRPr="00217B22" w:rsidTr="001562B5">
        <w:tc>
          <w:tcPr>
            <w:tcW w:w="648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3A00F3" w:rsidRPr="00217B22" w:rsidRDefault="003A00F3" w:rsidP="00EE5765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3A00F3" w:rsidRPr="00217B22" w:rsidRDefault="00507B7F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3A00F3" w:rsidRPr="00217B22" w:rsidRDefault="00507B7F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3A00F3" w:rsidRPr="00217B22" w:rsidRDefault="003A00F3" w:rsidP="00EE5765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2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666" w:type="dxa"/>
          </w:tcPr>
          <w:p w:rsidR="003A00F3" w:rsidRPr="00217B22" w:rsidRDefault="003A00F3" w:rsidP="00EE5765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Таблица 2</w:t>
      </w:r>
    </w:p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D74F6" w:rsidRPr="00217B22" w:rsidRDefault="001D74F6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D74F6" w:rsidRPr="00217B22" w:rsidRDefault="001D74F6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D74F6" w:rsidRPr="00217B22" w:rsidRDefault="001D74F6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D74F6" w:rsidRPr="00217B22" w:rsidRDefault="001D74F6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D74F6" w:rsidRPr="00217B22" w:rsidRDefault="001D74F6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D74F6" w:rsidRPr="00217B22" w:rsidRDefault="001D74F6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D74F6" w:rsidRPr="00217B22" w:rsidRDefault="001D74F6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D74F6" w:rsidRPr="00217B22" w:rsidRDefault="001D74F6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D74F6" w:rsidRPr="00217B22" w:rsidRDefault="001D74F6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217B2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lastRenderedPageBreak/>
        <w:t xml:space="preserve">СОДЕРЖАНИЕ ПРГРАММЫ. </w:t>
      </w:r>
    </w:p>
    <w:p w:rsidR="00E23001" w:rsidRPr="00217B22" w:rsidRDefault="00E23001" w:rsidP="00217B2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ВТОРОЙ ГОД ОБУЧЕНИЯ.</w:t>
      </w:r>
    </w:p>
    <w:p w:rsidR="00E23001" w:rsidRPr="00217B22" w:rsidRDefault="00E23001" w:rsidP="00217B2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Раздел 1. Выполнение изделий к календарным праздничным датам.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Теория: </w:t>
      </w:r>
      <w:r w:rsidRPr="00217B22">
        <w:rPr>
          <w:rFonts w:ascii="Times New Roman" w:hAnsi="Times New Roman"/>
          <w:sz w:val="24"/>
          <w:szCs w:val="24"/>
        </w:rPr>
        <w:t>Вводное занятие. Знакомство. Значение труда, виды инструментов. Инструктаж по ТБ. Знакомство с историей возникновения праздников, их значением для нашей страны и народа. Проверка знаний, умений, навыков.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Практика:</w:t>
      </w:r>
      <w:r w:rsidRPr="00217B22">
        <w:rPr>
          <w:rFonts w:ascii="Times New Roman" w:hAnsi="Times New Roman"/>
          <w:sz w:val="24"/>
          <w:szCs w:val="24"/>
        </w:rPr>
        <w:t xml:space="preserve"> Оформление тетради. Выполнение изделий согласно календарным праздничным датам.</w:t>
      </w:r>
    </w:p>
    <w:p w:rsidR="00E23001" w:rsidRPr="00217B22" w:rsidRDefault="00E23001" w:rsidP="00217B22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17B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2. Конструирование из различных материалов.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Теория: </w:t>
      </w:r>
      <w:r w:rsidRPr="0021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Знакомство с </w:t>
      </w:r>
      <w:proofErr w:type="spellStart"/>
      <w:proofErr w:type="gramStart"/>
      <w:r w:rsidRPr="0021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техниками:айрисфолдинг</w:t>
      </w:r>
      <w:proofErr w:type="spellEnd"/>
      <w:proofErr w:type="gramEnd"/>
      <w:r w:rsidRPr="0021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17B22">
        <w:rPr>
          <w:rFonts w:ascii="Times New Roman" w:hAnsi="Times New Roman"/>
          <w:sz w:val="24"/>
          <w:szCs w:val="24"/>
        </w:rPr>
        <w:t>скрапбукинг</w:t>
      </w:r>
      <w:proofErr w:type="spellEnd"/>
      <w:r w:rsidRPr="00217B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7B22">
        <w:rPr>
          <w:rFonts w:ascii="Times New Roman" w:hAnsi="Times New Roman"/>
          <w:sz w:val="24"/>
          <w:szCs w:val="24"/>
        </w:rPr>
        <w:t>изонить</w:t>
      </w:r>
      <w:proofErr w:type="spellEnd"/>
      <w:r w:rsidRPr="00217B22">
        <w:rPr>
          <w:rFonts w:ascii="Times New Roman" w:hAnsi="Times New Roman"/>
          <w:sz w:val="24"/>
          <w:szCs w:val="24"/>
        </w:rPr>
        <w:t>. Основные приемы выполнения изделий, этапы работы. Многообразие вариантов.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217B22">
        <w:rPr>
          <w:rFonts w:ascii="Times New Roman" w:hAnsi="Times New Roman"/>
          <w:sz w:val="24"/>
          <w:szCs w:val="24"/>
        </w:rPr>
        <w:t>Выбор темы, выполнение эскиза. Поэтапное выполнение и оформление изделия.</w:t>
      </w:r>
    </w:p>
    <w:p w:rsidR="00E23001" w:rsidRPr="00217B22" w:rsidRDefault="001D74F6" w:rsidP="00217B2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Раздел 3</w:t>
      </w:r>
      <w:r w:rsidR="00E23001" w:rsidRPr="00217B22">
        <w:rPr>
          <w:rFonts w:ascii="Times New Roman" w:hAnsi="Times New Roman"/>
          <w:b/>
          <w:sz w:val="24"/>
          <w:szCs w:val="24"/>
        </w:rPr>
        <w:t>. Рисование.</w:t>
      </w:r>
    </w:p>
    <w:p w:rsidR="00E23001" w:rsidRPr="00217B22" w:rsidRDefault="00E23001" w:rsidP="00217B2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Теория</w:t>
      </w:r>
      <w:r w:rsidRPr="00217B22">
        <w:rPr>
          <w:rFonts w:ascii="Times New Roman" w:hAnsi="Times New Roman"/>
          <w:sz w:val="24"/>
          <w:szCs w:val="24"/>
        </w:rPr>
        <w:t xml:space="preserve">: Структура и виды орнамента, цветовое решение. Правила создания композиции, построения натюрморта. Свет, блик, тень. Формы построения животных, придание объема. Значение и виды портрета. Правила построения лица человека. Автопортрет. История, виды росписи. Основные элементы и цвета. Понятие и виды пейзажа, поэтапное рисование. Техника по цветному.  История </w:t>
      </w:r>
      <w:proofErr w:type="gramStart"/>
      <w:r w:rsidRPr="00217B22">
        <w:rPr>
          <w:rFonts w:ascii="Times New Roman" w:hAnsi="Times New Roman"/>
          <w:sz w:val="24"/>
          <w:szCs w:val="24"/>
        </w:rPr>
        <w:t>появления  и</w:t>
      </w:r>
      <w:proofErr w:type="gramEnd"/>
      <w:r w:rsidRPr="00217B22">
        <w:rPr>
          <w:rFonts w:ascii="Times New Roman" w:hAnsi="Times New Roman"/>
          <w:sz w:val="24"/>
          <w:szCs w:val="24"/>
        </w:rPr>
        <w:t xml:space="preserve"> значение матрешки, карнавальной маски, приемы рисования.  Знакомство с живописью по ткани, техникой </w:t>
      </w:r>
      <w:proofErr w:type="spellStart"/>
      <w:r w:rsidRPr="00217B22">
        <w:rPr>
          <w:rFonts w:ascii="Times New Roman" w:hAnsi="Times New Roman"/>
          <w:sz w:val="24"/>
          <w:szCs w:val="24"/>
        </w:rPr>
        <w:t>кляксографии</w:t>
      </w:r>
      <w:proofErr w:type="spellEnd"/>
      <w:r w:rsidRPr="00217B22">
        <w:rPr>
          <w:rFonts w:ascii="Times New Roman" w:hAnsi="Times New Roman"/>
          <w:sz w:val="24"/>
          <w:szCs w:val="24"/>
        </w:rPr>
        <w:t>. Просмотр репродукций художников. Планирование творческой работы на свободную тему.</w:t>
      </w:r>
    </w:p>
    <w:p w:rsidR="00E23001" w:rsidRPr="00217B22" w:rsidRDefault="00E23001" w:rsidP="00217B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Практика</w:t>
      </w:r>
      <w:r w:rsidRPr="00217B22">
        <w:rPr>
          <w:rFonts w:ascii="Times New Roman" w:hAnsi="Times New Roman"/>
          <w:sz w:val="24"/>
          <w:szCs w:val="24"/>
        </w:rPr>
        <w:t xml:space="preserve">: Выполнение заданий по темам: рисунок орнамента, композиции на воображение, натюрморта, животных, портрета и автопортрета, пейзажа, матрешки, </w:t>
      </w:r>
      <w:proofErr w:type="gramStart"/>
      <w:r w:rsidRPr="00217B22">
        <w:rPr>
          <w:rFonts w:ascii="Times New Roman" w:hAnsi="Times New Roman"/>
          <w:sz w:val="24"/>
          <w:szCs w:val="24"/>
        </w:rPr>
        <w:t>росписи,  карнавальной</w:t>
      </w:r>
      <w:proofErr w:type="gramEnd"/>
      <w:r w:rsidRPr="00217B22">
        <w:rPr>
          <w:rFonts w:ascii="Times New Roman" w:hAnsi="Times New Roman"/>
          <w:sz w:val="24"/>
          <w:szCs w:val="24"/>
        </w:rPr>
        <w:t xml:space="preserve"> маски, </w:t>
      </w:r>
      <w:proofErr w:type="spellStart"/>
      <w:r w:rsidRPr="00217B22">
        <w:rPr>
          <w:rFonts w:ascii="Times New Roman" w:hAnsi="Times New Roman"/>
          <w:sz w:val="24"/>
          <w:szCs w:val="24"/>
        </w:rPr>
        <w:t>кляксографии</w:t>
      </w:r>
      <w:proofErr w:type="spellEnd"/>
      <w:r w:rsidRPr="00217B22">
        <w:rPr>
          <w:rFonts w:ascii="Times New Roman" w:hAnsi="Times New Roman"/>
          <w:sz w:val="24"/>
          <w:szCs w:val="24"/>
        </w:rPr>
        <w:t>.  Создание творческой работы на свободную тему.  Соблюдение основных правил и этапов рисунка.</w:t>
      </w:r>
    </w:p>
    <w:p w:rsidR="00E23001" w:rsidRPr="00217B22" w:rsidRDefault="001D74F6" w:rsidP="00217B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Раздел 4</w:t>
      </w:r>
      <w:r w:rsidR="00E23001" w:rsidRPr="00217B22">
        <w:rPr>
          <w:rFonts w:ascii="Times New Roman" w:hAnsi="Times New Roman"/>
          <w:b/>
          <w:sz w:val="24"/>
          <w:szCs w:val="24"/>
        </w:rPr>
        <w:t>. Знакомство с творчеством народов республики Башкортостан.</w:t>
      </w:r>
    </w:p>
    <w:p w:rsidR="00E23001" w:rsidRPr="00217B22" w:rsidRDefault="00E23001" w:rsidP="00217B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Теория: </w:t>
      </w:r>
      <w:r w:rsidRPr="00217B22">
        <w:rPr>
          <w:rFonts w:ascii="Times New Roman" w:hAnsi="Times New Roman"/>
          <w:sz w:val="24"/>
          <w:szCs w:val="24"/>
        </w:rPr>
        <w:t>Знакомство с бытом, деятельностью народов РБ. Значение культуры и творчества в нашей жизни. Многообразие форм и цвета. Проверка знаний, умений, навыков.</w:t>
      </w:r>
    </w:p>
    <w:p w:rsidR="00E23001" w:rsidRPr="00217B22" w:rsidRDefault="00E23001" w:rsidP="00217B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217B22">
        <w:rPr>
          <w:rFonts w:ascii="Times New Roman" w:hAnsi="Times New Roman"/>
          <w:sz w:val="24"/>
          <w:szCs w:val="24"/>
        </w:rPr>
        <w:t>Выполнение эскиза, выкройка деталей, элементов оформления изделия. Выполнение заданий по теме.</w:t>
      </w:r>
    </w:p>
    <w:p w:rsidR="00E23001" w:rsidRPr="00217B22" w:rsidRDefault="001D74F6" w:rsidP="00217B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Раздел 5</w:t>
      </w:r>
      <w:r w:rsidR="00E23001" w:rsidRPr="00217B22">
        <w:rPr>
          <w:rFonts w:ascii="Times New Roman" w:hAnsi="Times New Roman"/>
          <w:b/>
          <w:sz w:val="24"/>
          <w:szCs w:val="24"/>
        </w:rPr>
        <w:t>. Лепка.</w:t>
      </w:r>
    </w:p>
    <w:p w:rsidR="00E23001" w:rsidRPr="00217B22" w:rsidRDefault="00E23001" w:rsidP="00217B2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Теория: </w:t>
      </w:r>
      <w:r w:rsidRPr="00217B22">
        <w:rPr>
          <w:rFonts w:ascii="Times New Roman" w:hAnsi="Times New Roman"/>
          <w:sz w:val="24"/>
          <w:szCs w:val="24"/>
        </w:rPr>
        <w:t>Исходные формы: шар, конус, цилиндр, жгут. Поэтапная лепка изделия.  Знакомство с подготовкой и уборкой рабочего места, необходимыми инструментами. Техника обмазывания. Основные приемы лепки. Выбор цвета и темы изделия. Варианты работ.</w:t>
      </w:r>
    </w:p>
    <w:p w:rsidR="00E23001" w:rsidRPr="00217B22" w:rsidRDefault="00E23001" w:rsidP="00217B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lastRenderedPageBreak/>
        <w:t>Практика:</w:t>
      </w:r>
      <w:r w:rsidRPr="00217B22">
        <w:rPr>
          <w:rFonts w:ascii="Times New Roman" w:hAnsi="Times New Roman"/>
          <w:sz w:val="24"/>
          <w:szCs w:val="24"/>
        </w:rPr>
        <w:t xml:space="preserve"> Выполнение исходных форм, основных приемов лепки.  Показ на практике правильной подготовки и уборки рабочего места. Соблюдение этапов лепки изделия. Создание плоских и объемных изделий.</w:t>
      </w:r>
    </w:p>
    <w:p w:rsidR="00E23001" w:rsidRPr="00217B22" w:rsidRDefault="001D74F6" w:rsidP="00217B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Раздел 6</w:t>
      </w:r>
      <w:r w:rsidR="00E23001" w:rsidRPr="00217B22">
        <w:rPr>
          <w:rFonts w:ascii="Times New Roman" w:hAnsi="Times New Roman"/>
          <w:b/>
          <w:sz w:val="24"/>
          <w:szCs w:val="24"/>
        </w:rPr>
        <w:t>. Декор предметов интерьера.</w:t>
      </w:r>
    </w:p>
    <w:p w:rsidR="00E23001" w:rsidRPr="00217B22" w:rsidRDefault="00E23001" w:rsidP="00217B2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Теория: </w:t>
      </w:r>
      <w:r w:rsidRPr="00217B22">
        <w:rPr>
          <w:rFonts w:ascii="Times New Roman" w:hAnsi="Times New Roman"/>
          <w:sz w:val="24"/>
          <w:szCs w:val="24"/>
        </w:rPr>
        <w:t xml:space="preserve">Понятие дизайна, его виды. Знакомство с дизайном интерьера, особенности цвета и формы. Приемы декорирования предметов. Итоговое </w:t>
      </w:r>
      <w:proofErr w:type="spellStart"/>
      <w:r w:rsidRPr="00217B22">
        <w:rPr>
          <w:rFonts w:ascii="Times New Roman" w:hAnsi="Times New Roman"/>
          <w:sz w:val="24"/>
          <w:szCs w:val="24"/>
        </w:rPr>
        <w:t>занятие.Подведение</w:t>
      </w:r>
      <w:proofErr w:type="spellEnd"/>
      <w:r w:rsidRPr="00217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B22">
        <w:rPr>
          <w:rFonts w:ascii="Times New Roman" w:hAnsi="Times New Roman"/>
          <w:sz w:val="24"/>
          <w:szCs w:val="24"/>
        </w:rPr>
        <w:t>итогов.Проверка</w:t>
      </w:r>
      <w:proofErr w:type="spellEnd"/>
      <w:r w:rsidRPr="00217B22">
        <w:rPr>
          <w:rFonts w:ascii="Times New Roman" w:hAnsi="Times New Roman"/>
          <w:sz w:val="24"/>
          <w:szCs w:val="24"/>
        </w:rPr>
        <w:t xml:space="preserve"> знаний, умений, навыков</w:t>
      </w:r>
    </w:p>
    <w:p w:rsidR="00E23001" w:rsidRDefault="00E23001" w:rsidP="00217B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Практика:</w:t>
      </w:r>
      <w:r w:rsidRPr="00217B22">
        <w:rPr>
          <w:rFonts w:ascii="Times New Roman" w:hAnsi="Times New Roman"/>
          <w:sz w:val="24"/>
          <w:szCs w:val="24"/>
        </w:rPr>
        <w:t xml:space="preserve"> Выбор темы. Создание эскиза, выбор формы и цвета. Выполнение работы. Выставка творческих работ.</w:t>
      </w:r>
    </w:p>
    <w:p w:rsidR="00F836C3" w:rsidRPr="00217B22" w:rsidRDefault="00F836C3" w:rsidP="00217B2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4C173C" w:rsidP="00F836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Планируемые</w:t>
      </w:r>
      <w:r w:rsidR="00E23001" w:rsidRPr="00217B22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F836C3">
        <w:rPr>
          <w:rFonts w:ascii="Times New Roman" w:hAnsi="Times New Roman"/>
          <w:b/>
          <w:sz w:val="24"/>
          <w:szCs w:val="24"/>
        </w:rPr>
        <w:t xml:space="preserve"> </w:t>
      </w:r>
      <w:r w:rsidR="00E23001" w:rsidRPr="00217B22">
        <w:rPr>
          <w:rFonts w:ascii="Times New Roman" w:hAnsi="Times New Roman"/>
          <w:sz w:val="24"/>
          <w:szCs w:val="24"/>
        </w:rPr>
        <w:t>освоения программы.</w:t>
      </w:r>
    </w:p>
    <w:p w:rsidR="00E23001" w:rsidRPr="00217B22" w:rsidRDefault="00E23001" w:rsidP="00217B2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7B22">
        <w:rPr>
          <w:rFonts w:ascii="Times New Roman" w:hAnsi="Times New Roman"/>
          <w:i/>
          <w:sz w:val="24"/>
          <w:szCs w:val="24"/>
        </w:rPr>
        <w:t xml:space="preserve">По окончании второго </w:t>
      </w:r>
      <w:r w:rsidR="00E736EB" w:rsidRPr="00217B22">
        <w:rPr>
          <w:rFonts w:ascii="Times New Roman" w:hAnsi="Times New Roman"/>
          <w:i/>
          <w:sz w:val="24"/>
          <w:szCs w:val="24"/>
        </w:rPr>
        <w:t xml:space="preserve">года обучения </w:t>
      </w:r>
      <w:proofErr w:type="gramStart"/>
      <w:r w:rsidR="00E736EB" w:rsidRPr="00217B22">
        <w:rPr>
          <w:rFonts w:ascii="Times New Roman" w:hAnsi="Times New Roman"/>
          <w:i/>
          <w:sz w:val="24"/>
          <w:szCs w:val="24"/>
        </w:rPr>
        <w:t xml:space="preserve">обучающийся </w:t>
      </w:r>
      <w:r w:rsidRPr="00217B22">
        <w:rPr>
          <w:rFonts w:ascii="Times New Roman" w:hAnsi="Times New Roman"/>
          <w:i/>
          <w:sz w:val="24"/>
          <w:szCs w:val="24"/>
        </w:rPr>
        <w:t xml:space="preserve"> </w:t>
      </w:r>
      <w:r w:rsidR="00E736EB" w:rsidRPr="00217B22">
        <w:rPr>
          <w:rFonts w:ascii="Times New Roman" w:hAnsi="Times New Roman"/>
          <w:i/>
          <w:sz w:val="24"/>
          <w:szCs w:val="24"/>
        </w:rPr>
        <w:t>будет</w:t>
      </w:r>
      <w:proofErr w:type="gramEnd"/>
      <w:r w:rsidR="00521A71">
        <w:rPr>
          <w:rFonts w:ascii="Times New Roman" w:hAnsi="Times New Roman"/>
          <w:i/>
          <w:sz w:val="24"/>
          <w:szCs w:val="24"/>
        </w:rPr>
        <w:t xml:space="preserve"> </w:t>
      </w:r>
      <w:r w:rsidRPr="00217B22">
        <w:rPr>
          <w:rFonts w:ascii="Times New Roman" w:hAnsi="Times New Roman"/>
          <w:i/>
          <w:sz w:val="24"/>
          <w:szCs w:val="24"/>
        </w:rPr>
        <w:t>ЗНАТЬ: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17B22">
        <w:rPr>
          <w:rFonts w:ascii="Times New Roman" w:hAnsi="Times New Roman"/>
          <w:sz w:val="24"/>
          <w:szCs w:val="24"/>
        </w:rPr>
        <w:t>терминологию  в</w:t>
      </w:r>
      <w:proofErr w:type="gramEnd"/>
      <w:r w:rsidRPr="00217B22">
        <w:rPr>
          <w:rFonts w:ascii="Times New Roman" w:hAnsi="Times New Roman"/>
          <w:sz w:val="24"/>
          <w:szCs w:val="24"/>
        </w:rPr>
        <w:t xml:space="preserve"> области декоративно – прикладного и изобразительного искусства;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- основные приемы выполнения изделий в </w:t>
      </w:r>
      <w:proofErr w:type="spellStart"/>
      <w:proofErr w:type="gramStart"/>
      <w:r w:rsidRPr="00217B22">
        <w:rPr>
          <w:rFonts w:ascii="Times New Roman" w:hAnsi="Times New Roman"/>
          <w:sz w:val="24"/>
          <w:szCs w:val="24"/>
        </w:rPr>
        <w:t>технике:</w:t>
      </w:r>
      <w:r w:rsidRPr="0021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айрисфолдинг</w:t>
      </w:r>
      <w:proofErr w:type="spellEnd"/>
      <w:proofErr w:type="gramEnd"/>
      <w:r w:rsidRPr="0021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17B22">
        <w:rPr>
          <w:rFonts w:ascii="Times New Roman" w:hAnsi="Times New Roman"/>
          <w:sz w:val="24"/>
          <w:szCs w:val="24"/>
        </w:rPr>
        <w:t>ск</w:t>
      </w:r>
      <w:r w:rsidR="004C173C" w:rsidRPr="00217B22">
        <w:rPr>
          <w:rFonts w:ascii="Times New Roman" w:hAnsi="Times New Roman"/>
          <w:sz w:val="24"/>
          <w:szCs w:val="24"/>
        </w:rPr>
        <w:t>рапбукинг</w:t>
      </w:r>
      <w:proofErr w:type="spellEnd"/>
      <w:r w:rsidR="004C173C" w:rsidRPr="00217B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173C" w:rsidRPr="00217B22">
        <w:rPr>
          <w:rFonts w:ascii="Times New Roman" w:hAnsi="Times New Roman"/>
          <w:sz w:val="24"/>
          <w:szCs w:val="24"/>
        </w:rPr>
        <w:t>изонить</w:t>
      </w:r>
      <w:proofErr w:type="spellEnd"/>
      <w:r w:rsidRPr="00217B22">
        <w:rPr>
          <w:rFonts w:ascii="Times New Roman" w:hAnsi="Times New Roman"/>
          <w:sz w:val="24"/>
          <w:szCs w:val="24"/>
        </w:rPr>
        <w:t>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- основы </w:t>
      </w:r>
      <w:proofErr w:type="spellStart"/>
      <w:r w:rsidRPr="00217B2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217B22">
        <w:rPr>
          <w:rFonts w:ascii="Times New Roman" w:hAnsi="Times New Roman"/>
          <w:sz w:val="24"/>
          <w:szCs w:val="24"/>
        </w:rPr>
        <w:t xml:space="preserve"> и композиции;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основные жанры изобразительного искусства: портрет, пейзаж, натюрморт;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роспись и ее виды;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виды дизайна;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основные календарные праздники нашей страны, их значение;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- историю о </w:t>
      </w:r>
      <w:proofErr w:type="gramStart"/>
      <w:r w:rsidRPr="00217B22">
        <w:rPr>
          <w:rFonts w:ascii="Times New Roman" w:hAnsi="Times New Roman"/>
          <w:sz w:val="24"/>
          <w:szCs w:val="24"/>
        </w:rPr>
        <w:t>жизни  и</w:t>
      </w:r>
      <w:proofErr w:type="gramEnd"/>
      <w:r w:rsidRPr="00217B22">
        <w:rPr>
          <w:rFonts w:ascii="Times New Roman" w:hAnsi="Times New Roman"/>
          <w:sz w:val="24"/>
          <w:szCs w:val="24"/>
        </w:rPr>
        <w:t xml:space="preserve"> творчестве народов РБ.</w:t>
      </w:r>
    </w:p>
    <w:p w:rsidR="00E23001" w:rsidRPr="00217B22" w:rsidRDefault="00E736EB" w:rsidP="00217B22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17B22">
        <w:rPr>
          <w:rFonts w:ascii="Times New Roman" w:hAnsi="Times New Roman"/>
          <w:i/>
          <w:sz w:val="24"/>
          <w:szCs w:val="24"/>
        </w:rPr>
        <w:t>Обучающийся будет</w:t>
      </w:r>
      <w:r w:rsidR="00E23001" w:rsidRPr="00217B22">
        <w:rPr>
          <w:rFonts w:ascii="Times New Roman" w:hAnsi="Times New Roman"/>
          <w:i/>
          <w:sz w:val="24"/>
          <w:szCs w:val="24"/>
        </w:rPr>
        <w:t xml:space="preserve"> УМЕТЬ: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применять в разговоре специальную терминологию;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- выполнять изделия в технике: </w:t>
      </w:r>
      <w:proofErr w:type="spellStart"/>
      <w:r w:rsidRPr="0021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айрисфолдинг</w:t>
      </w:r>
      <w:proofErr w:type="spellEnd"/>
      <w:r w:rsidRPr="0021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17B22">
        <w:rPr>
          <w:rFonts w:ascii="Times New Roman" w:hAnsi="Times New Roman"/>
          <w:sz w:val="24"/>
          <w:szCs w:val="24"/>
        </w:rPr>
        <w:t>ск</w:t>
      </w:r>
      <w:r w:rsidR="004C173C" w:rsidRPr="00217B22">
        <w:rPr>
          <w:rFonts w:ascii="Times New Roman" w:hAnsi="Times New Roman"/>
          <w:sz w:val="24"/>
          <w:szCs w:val="24"/>
        </w:rPr>
        <w:t>рапбукинг</w:t>
      </w:r>
      <w:proofErr w:type="spellEnd"/>
      <w:r w:rsidR="004C173C" w:rsidRPr="00217B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173C" w:rsidRPr="00217B22">
        <w:rPr>
          <w:rFonts w:ascii="Times New Roman" w:hAnsi="Times New Roman"/>
          <w:sz w:val="24"/>
          <w:szCs w:val="24"/>
        </w:rPr>
        <w:t>изонить</w:t>
      </w:r>
      <w:proofErr w:type="spellEnd"/>
      <w:r w:rsidRPr="00217B22">
        <w:rPr>
          <w:rFonts w:ascii="Times New Roman" w:hAnsi="Times New Roman"/>
          <w:sz w:val="24"/>
          <w:szCs w:val="24"/>
        </w:rPr>
        <w:t>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планировать свою деятельность по созданию изделия;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воспринимать предмет, анализировать его объем, пропорции, форму;</w:t>
      </w: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- строить цветовые композиции; декорировать изделие;</w:t>
      </w:r>
    </w:p>
    <w:p w:rsidR="00E23001" w:rsidRPr="00217B22" w:rsidRDefault="00E23001" w:rsidP="00217B2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- эстетически грамотно оформлять поделки. </w:t>
      </w:r>
    </w:p>
    <w:p w:rsidR="00E23001" w:rsidRPr="00217B22" w:rsidRDefault="00E23001" w:rsidP="00217B22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Диагностический материал второго года </w:t>
      </w:r>
      <w:proofErr w:type="gramStart"/>
      <w:r w:rsidRPr="00217B22">
        <w:rPr>
          <w:rFonts w:ascii="Times New Roman" w:hAnsi="Times New Roman"/>
          <w:sz w:val="24"/>
          <w:szCs w:val="24"/>
        </w:rPr>
        <w:t>обучения</w:t>
      </w:r>
      <w:r w:rsidRPr="00217B22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217B22">
        <w:rPr>
          <w:rFonts w:ascii="Times New Roman" w:hAnsi="Times New Roman"/>
          <w:b/>
          <w:sz w:val="24"/>
          <w:szCs w:val="24"/>
        </w:rPr>
        <w:t>приложение 2)</w:t>
      </w:r>
    </w:p>
    <w:p w:rsidR="00E23001" w:rsidRPr="00217B22" w:rsidRDefault="00E23001" w:rsidP="00EE5765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6EB" w:rsidRPr="00217B22" w:rsidRDefault="00E736EB" w:rsidP="00217B22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217B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17B22">
        <w:rPr>
          <w:rFonts w:ascii="Times New Roman" w:hAnsi="Times New Roman"/>
          <w:b/>
          <w:sz w:val="24"/>
          <w:szCs w:val="24"/>
        </w:rPr>
        <w:t>.МЕТОДИЧЕСКОЕ ОБЕСПЕЧЕНИЕ ПРОГРАММЫ.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          Методы обучения: </w:t>
      </w:r>
      <w:r w:rsidRPr="00217B22">
        <w:rPr>
          <w:rFonts w:ascii="Times New Roman" w:hAnsi="Times New Roman"/>
          <w:sz w:val="24"/>
          <w:szCs w:val="24"/>
        </w:rPr>
        <w:t>словесный, наглядный, объяснительно-иллюстративный, игровой, проектный.</w:t>
      </w:r>
    </w:p>
    <w:p w:rsidR="00F836C3" w:rsidRDefault="00E736EB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hAnsi="Times New Roman"/>
          <w:b/>
          <w:sz w:val="24"/>
          <w:szCs w:val="24"/>
        </w:rPr>
        <w:tab/>
        <w:t xml:space="preserve">Методы воспитания: </w:t>
      </w:r>
      <w:r w:rsidRPr="00217B22">
        <w:rPr>
          <w:rFonts w:ascii="Times New Roman" w:hAnsi="Times New Roman"/>
          <w:sz w:val="24"/>
          <w:szCs w:val="24"/>
        </w:rPr>
        <w:t>убеждение, поощрение, упражнение, мотивация.</w:t>
      </w:r>
      <w:r w:rsidRPr="00217B22">
        <w:rPr>
          <w:rFonts w:ascii="Times New Roman" w:hAnsi="Times New Roman"/>
          <w:b/>
          <w:sz w:val="24"/>
          <w:szCs w:val="24"/>
        </w:rPr>
        <w:br/>
      </w:r>
      <w:r w:rsidRPr="00217B22">
        <w:rPr>
          <w:rFonts w:ascii="Times New Roman" w:hAnsi="Times New Roman"/>
          <w:b/>
          <w:sz w:val="24"/>
          <w:szCs w:val="24"/>
        </w:rPr>
        <w:tab/>
      </w:r>
      <w:r w:rsidRPr="00217B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Педагогические технологии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группового обучения, игровые, коллективной творческой деятельности, проектного обучения, </w:t>
      </w:r>
      <w:proofErr w:type="spellStart"/>
      <w:proofErr w:type="gramStart"/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</w:t>
      </w:r>
      <w:proofErr w:type="gramEnd"/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17B2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Групповые технологии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обучение проходит в разновозрастных группах, объединяющих старших и младших общим делом. Применяются при создании крупных проектов, коллекций. Коллективная   деятельность организуется, если при наименьших затратах времени и сил нужно выполнить трудоёмкую работу. </w:t>
      </w:r>
    </w:p>
    <w:p w:rsidR="00F836C3" w:rsidRDefault="00F836C3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736EB" w:rsidRPr="00217B2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Игровые технологии </w:t>
      </w:r>
      <w:r w:rsidR="00E736EB"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это игры, способствующие развитию качеств, присущих творческой личности</w:t>
      </w:r>
      <w:r w:rsidR="00E736EB" w:rsidRPr="00217B2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="00E736EB"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Эмоциональность, память, наблюдательность, любознательность, чувство юмора, развиваются через коллективные игры, которые сплачивают группу, поднимают настроение, активизируют детей.</w:t>
      </w:r>
    </w:p>
    <w:p w:rsidR="00F836C3" w:rsidRDefault="00F836C3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736EB" w:rsidRPr="00217B2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Технология коллективной творческой деятельности</w:t>
      </w:r>
      <w:r w:rsidR="00E736EB"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организуется совместная деятельность детей и педагога, вместе продумываются все этапы и тонкости изготовления задуманного изделия. Коллективная работа способствует разностороннему развитию учащихся, формирует нравственные качества детей. Дружно творить – вот что помогает детям получать для себя знания и умения, чувствовать при этом себя единым целым с коллективом. </w:t>
      </w:r>
      <w:r w:rsidR="00E736EB"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736EB"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При выполнении коллективных заданий, на учащегося возлагается большая ответственность, от качества их работы, зависит результат коллективной работы. Коллективное исполнение работ – это наиболее эффективная форма организация труда, так как при наименьших затратах сил и времени удается выполнить трудоемкую работу. Такая форма работы способствует сплочению коллектива, а возможность соревнования между индивидуальными исполнителями позволяет ускорить работу и улучшить ее качество. Коллективное выполнение заданий содействует воспитанию общительности и дружеских </w:t>
      </w:r>
      <w:r w:rsid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взаимоотношений в коллективе.</w:t>
      </w:r>
    </w:p>
    <w:p w:rsidR="00E736EB" w:rsidRPr="00217B22" w:rsidRDefault="00F836C3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736EB" w:rsidRPr="00217B2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Технология проектного обучения</w:t>
      </w:r>
      <w:r w:rsidR="00E736EB"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ребята учатся создавать дизайн-проекты по решению доступных им проблем и умело защищать их перед другими. Поощряется смелость в поисках новых форм, проявление фантазии, воображения. </w:t>
      </w:r>
      <w:r w:rsidR="00E736EB"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E736EB"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E736EB" w:rsidRPr="00217B2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E736EB" w:rsidRPr="00217B2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технологии.</w:t>
      </w:r>
      <w:r w:rsidR="00E736EB"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Важное значение в проведении занятий имеет организация динамических пауз. Введение этих упражнений в процесс занятия обеспечивает своевременное снятие физической усталости и оживление работоспособности детей. Количество таких пауз (физкультминутки) в течение занятия зависит от возраста детей, от </w:t>
      </w:r>
      <w:r w:rsidR="00E736EB"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сложности изучаемого материала, от состояния работоспособности. Занятия строятся с учетом индивидуальных и возрастных особенностей, степени подготовленности, имеющихся знаний и навыков.</w:t>
      </w:r>
      <w:r w:rsidR="00E736EB" w:rsidRPr="00217B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E736EB" w:rsidRPr="00217B22">
        <w:rPr>
          <w:rFonts w:ascii="Times New Roman" w:hAnsi="Times New Roman"/>
          <w:b/>
          <w:sz w:val="24"/>
          <w:szCs w:val="24"/>
        </w:rPr>
        <w:tab/>
      </w:r>
      <w:r w:rsidR="00E736EB"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</w:t>
      </w:r>
      <w:r w:rsidR="00E736EB" w:rsidRPr="00217B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формой организации образовательного процесса</w:t>
      </w:r>
      <w:r w:rsidR="00E736EB"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групповая, используется и индивидуальная. Обучение проводится очно. </w:t>
      </w:r>
      <w:r w:rsidR="00E736EB" w:rsidRPr="00217B22">
        <w:rPr>
          <w:rFonts w:ascii="Times New Roman" w:hAnsi="Times New Roman"/>
          <w:iCs/>
          <w:color w:val="000000"/>
          <w:sz w:val="24"/>
          <w:szCs w:val="24"/>
        </w:rPr>
        <w:t>Программа предусматривает использование следующих форм работы: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i/>
          <w:iCs/>
          <w:color w:val="000000"/>
          <w:sz w:val="24"/>
          <w:szCs w:val="24"/>
        </w:rPr>
        <w:t>фронтальной</w:t>
      </w:r>
      <w:r w:rsidRPr="00217B22">
        <w:rPr>
          <w:rFonts w:ascii="Times New Roman" w:hAnsi="Times New Roman"/>
          <w:color w:val="000000"/>
          <w:sz w:val="24"/>
          <w:szCs w:val="24"/>
        </w:rPr>
        <w:t xml:space="preserve">- подача материала всему коллективу </w:t>
      </w:r>
      <w:proofErr w:type="gramStart"/>
      <w:r w:rsidRPr="00217B22">
        <w:rPr>
          <w:rFonts w:ascii="Times New Roman" w:hAnsi="Times New Roman"/>
          <w:color w:val="000000"/>
          <w:sz w:val="24"/>
          <w:szCs w:val="24"/>
        </w:rPr>
        <w:t>детей;</w:t>
      </w:r>
      <w:r w:rsidRPr="00217B22">
        <w:rPr>
          <w:rFonts w:ascii="Times New Roman" w:hAnsi="Times New Roman"/>
          <w:sz w:val="24"/>
          <w:szCs w:val="24"/>
          <w:lang w:eastAsia="ru-RU"/>
        </w:rPr>
        <w:br/>
      </w:r>
      <w:r w:rsidRPr="00217B22">
        <w:rPr>
          <w:rFonts w:ascii="Times New Roman" w:hAnsi="Times New Roman"/>
          <w:i/>
          <w:iCs/>
          <w:color w:val="000000"/>
          <w:sz w:val="24"/>
          <w:szCs w:val="24"/>
        </w:rPr>
        <w:t>индивидуальной</w:t>
      </w:r>
      <w:proofErr w:type="gramEnd"/>
      <w:r w:rsidRPr="00217B22">
        <w:rPr>
          <w:rFonts w:ascii="Times New Roman" w:hAnsi="Times New Roman"/>
          <w:color w:val="000000"/>
          <w:sz w:val="24"/>
          <w:szCs w:val="24"/>
        </w:rPr>
        <w:t>- самостоятельная работа детей с оказанием педагогом помощи при возникновении затруднения, не уменьшая активности и содействуя выработки навыков самостоятельной работы;</w:t>
      </w:r>
    </w:p>
    <w:p w:rsidR="00E736EB" w:rsidRPr="00217B22" w:rsidRDefault="00E736EB" w:rsidP="00217B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B22">
        <w:rPr>
          <w:rFonts w:ascii="Times New Roman" w:hAnsi="Times New Roman"/>
          <w:i/>
          <w:iCs/>
          <w:color w:val="000000"/>
          <w:sz w:val="24"/>
          <w:szCs w:val="24"/>
        </w:rPr>
        <w:t>групповой</w:t>
      </w:r>
      <w:r w:rsidRPr="00217B22">
        <w:rPr>
          <w:rFonts w:ascii="Times New Roman" w:hAnsi="Times New Roman"/>
          <w:color w:val="000000"/>
          <w:sz w:val="24"/>
          <w:szCs w:val="24"/>
        </w:rPr>
        <w:t xml:space="preserve">- когда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217B22">
        <w:rPr>
          <w:rFonts w:ascii="Times New Roman" w:hAnsi="Times New Roman"/>
          <w:color w:val="000000"/>
          <w:sz w:val="24"/>
          <w:szCs w:val="24"/>
        </w:rPr>
        <w:t>минигрупп</w:t>
      </w:r>
      <w:proofErr w:type="spellEnd"/>
      <w:r w:rsidRPr="00217B22">
        <w:rPr>
          <w:rFonts w:ascii="Times New Roman" w:hAnsi="Times New Roman"/>
          <w:color w:val="000000"/>
          <w:sz w:val="24"/>
          <w:szCs w:val="24"/>
        </w:rPr>
        <w:t xml:space="preserve"> или подгрупп с учётом их возраста и опыта работы.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17B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организации учебного занятия: </w:t>
      </w:r>
      <w:r w:rsidRPr="00217B22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беседа, защита проектов, мастер-класс, практическое занятие, представление, турнир, фестиваль, </w:t>
      </w:r>
      <w:proofErr w:type="gramStart"/>
      <w:r w:rsidRPr="00217B22">
        <w:rPr>
          <w:rFonts w:ascii="Times New Roman" w:eastAsia="Times New Roman" w:hAnsi="Times New Roman"/>
          <w:sz w:val="24"/>
          <w:szCs w:val="24"/>
          <w:lang w:eastAsia="ru-RU"/>
        </w:rPr>
        <w:t>экскурсия,  ярмарка</w:t>
      </w:r>
      <w:proofErr w:type="gramEnd"/>
      <w:r w:rsidRPr="00217B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36EB" w:rsidRPr="00217B22" w:rsidRDefault="00E736EB" w:rsidP="00217B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B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7B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Учебное занятие 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состоит из нескольких обязательных структурных элементов: </w:t>
      </w:r>
      <w:r w:rsidRPr="00217B22">
        <w:rPr>
          <w:rFonts w:ascii="Times New Roman" w:eastAsia="Segoe UI Symbol" w:hAnsi="Times New Roman"/>
          <w:color w:val="000000"/>
          <w:sz w:val="24"/>
          <w:szCs w:val="24"/>
          <w:lang w:eastAsia="ru-RU"/>
        </w:rPr>
        <w:br/>
        <w:t xml:space="preserve">- 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приветствие: организация рабочего места, проверка отсутствующих, настрой на </w:t>
      </w:r>
      <w:proofErr w:type="gramStart"/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работу;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сообщение новых знаний или постановка проблемы: сообщается тема занятия, цель и задачи; </w:t>
      </w:r>
    </w:p>
    <w:p w:rsidR="00E736EB" w:rsidRPr="00217B22" w:rsidRDefault="00E736EB" w:rsidP="00217B22">
      <w:pPr>
        <w:spacing w:after="0" w:line="36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практическая работа: вводный инструктаж, этапы изготовления работы, текущий инструктаж, во время практической работы физкультминутка; </w:t>
      </w:r>
    </w:p>
    <w:p w:rsidR="00E736EB" w:rsidRPr="00217B22" w:rsidRDefault="00E736EB" w:rsidP="00217B22">
      <w:pPr>
        <w:spacing w:after="0" w:line="36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подведение итогов: просмотр и анализ работ, рефлексия, задание на дом (при необходимости) </w:t>
      </w:r>
    </w:p>
    <w:p w:rsidR="00E736EB" w:rsidRPr="00217B22" w:rsidRDefault="00E736EB" w:rsidP="00217B22">
      <w:pPr>
        <w:tabs>
          <w:tab w:val="center" w:pos="283"/>
          <w:tab w:val="center" w:pos="464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Каждое занятие включает в себя теоретическую и практическую часть.  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17B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Теоретические сведения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это объяснение нового материала, информация познавательного характера. Теоретический материал обычно дается в начале занятия, он объясняется просто и понятно. Изъяснение материала сопровождается демонстрацией наглядных пособий. Теоретический материал преподносится в форме информации-рассказа или беседы, сопровождаемой диалогом и вопросами педагога к детям. 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Важное место на занятиях отводится 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практическим работам,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которые включают выполнение эскизов и рисунков, оформление изделий. Практическая часть является основным закреплением знаний, полученных учащимися в результате объяснения новой темы.</w:t>
      </w:r>
    </w:p>
    <w:p w:rsidR="00E736EB" w:rsidRPr="00217B22" w:rsidRDefault="00E736EB" w:rsidP="00217B22">
      <w:pPr>
        <w:spacing w:after="0" w:line="360" w:lineRule="auto"/>
        <w:rPr>
          <w:rFonts w:ascii="Times New Roman" w:hAnsi="Times New Roman"/>
          <w:b/>
          <w:bCs/>
          <w:kern w:val="1"/>
          <w:sz w:val="24"/>
          <w:szCs w:val="24"/>
        </w:rPr>
      </w:pPr>
      <w:r w:rsidRPr="00217B22">
        <w:rPr>
          <w:rFonts w:ascii="Times New Roman" w:hAnsi="Times New Roman"/>
          <w:b/>
          <w:bCs/>
          <w:kern w:val="1"/>
          <w:sz w:val="24"/>
          <w:szCs w:val="24"/>
        </w:rPr>
        <w:t xml:space="preserve">          Программа построена на принципах: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217B22">
        <w:rPr>
          <w:rFonts w:ascii="Times New Roman" w:hAnsi="Times New Roman"/>
          <w:bCs/>
          <w:kern w:val="1"/>
          <w:sz w:val="24"/>
          <w:szCs w:val="24"/>
        </w:rPr>
        <w:lastRenderedPageBreak/>
        <w:tab/>
      </w:r>
      <w:r w:rsidRPr="00217B22">
        <w:rPr>
          <w:rFonts w:ascii="Times New Roman" w:hAnsi="Times New Roman"/>
          <w:bCs/>
          <w:kern w:val="1"/>
          <w:sz w:val="24"/>
          <w:szCs w:val="24"/>
          <w:u w:val="single"/>
        </w:rPr>
        <w:t>Доступности</w:t>
      </w:r>
      <w:r w:rsidRPr="00217B22">
        <w:rPr>
          <w:rFonts w:ascii="Times New Roman" w:hAnsi="Times New Roman"/>
          <w:bCs/>
          <w:kern w:val="1"/>
          <w:sz w:val="24"/>
          <w:szCs w:val="24"/>
        </w:rPr>
        <w:t xml:space="preserve"> –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217B22">
        <w:rPr>
          <w:rFonts w:ascii="Times New Roman" w:hAnsi="Times New Roman"/>
          <w:bCs/>
          <w:kern w:val="1"/>
          <w:sz w:val="24"/>
          <w:szCs w:val="24"/>
        </w:rPr>
        <w:tab/>
      </w:r>
      <w:r w:rsidRPr="00217B22">
        <w:rPr>
          <w:rFonts w:ascii="Times New Roman" w:hAnsi="Times New Roman"/>
          <w:bCs/>
          <w:kern w:val="1"/>
          <w:sz w:val="24"/>
          <w:szCs w:val="24"/>
          <w:u w:val="single"/>
        </w:rPr>
        <w:t>Наглядности</w:t>
      </w:r>
      <w:r w:rsidRPr="00217B22">
        <w:rPr>
          <w:rFonts w:ascii="Times New Roman" w:hAnsi="Times New Roman"/>
          <w:bCs/>
          <w:kern w:val="1"/>
          <w:sz w:val="24"/>
          <w:szCs w:val="24"/>
        </w:rPr>
        <w:t xml:space="preserve">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E736EB" w:rsidRPr="00217B22" w:rsidRDefault="00E736EB" w:rsidP="00217B22">
      <w:pPr>
        <w:spacing w:after="0" w:line="360" w:lineRule="auto"/>
        <w:ind w:right="10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217B22">
        <w:rPr>
          <w:rFonts w:ascii="Times New Roman" w:hAnsi="Times New Roman"/>
          <w:bCs/>
          <w:kern w:val="1"/>
          <w:sz w:val="24"/>
          <w:szCs w:val="24"/>
        </w:rPr>
        <w:tab/>
      </w:r>
      <w:r w:rsidRPr="00217B22">
        <w:rPr>
          <w:rFonts w:ascii="Times New Roman" w:hAnsi="Times New Roman"/>
          <w:bCs/>
          <w:kern w:val="1"/>
          <w:sz w:val="24"/>
          <w:szCs w:val="24"/>
          <w:u w:val="single"/>
        </w:rPr>
        <w:t>Сознательности и активности</w:t>
      </w:r>
      <w:r w:rsidRPr="00217B22">
        <w:rPr>
          <w:rFonts w:ascii="Times New Roman" w:hAnsi="Times New Roman"/>
          <w:bCs/>
          <w:kern w:val="1"/>
          <w:sz w:val="24"/>
          <w:szCs w:val="24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E736EB" w:rsidRPr="00217B22" w:rsidRDefault="00E736EB" w:rsidP="00217B22">
      <w:pPr>
        <w:spacing w:after="0" w:line="360" w:lineRule="auto"/>
        <w:ind w:right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hAnsi="Times New Roman"/>
          <w:bCs/>
          <w:kern w:val="1"/>
          <w:sz w:val="24"/>
          <w:szCs w:val="24"/>
        </w:rPr>
        <w:tab/>
      </w:r>
      <w:r w:rsidRPr="00217B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Организация контроля включает:</w:t>
      </w: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первичный, промежуточный и итоговый. (Приложения 1,2) А так же, используется </w:t>
      </w:r>
      <w:r w:rsidRPr="00217B22">
        <w:rPr>
          <w:rFonts w:ascii="Times New Roman" w:hAnsi="Times New Roman"/>
          <w:sz w:val="24"/>
          <w:szCs w:val="24"/>
        </w:rPr>
        <w:t>диагностический инструментарий, применяемы</w:t>
      </w:r>
      <w:r w:rsidR="006C1CD6" w:rsidRPr="00217B22">
        <w:rPr>
          <w:rFonts w:ascii="Times New Roman" w:hAnsi="Times New Roman"/>
          <w:sz w:val="24"/>
          <w:szCs w:val="24"/>
        </w:rPr>
        <w:t xml:space="preserve">й для определения уровня </w:t>
      </w:r>
      <w:proofErr w:type="spellStart"/>
      <w:r w:rsidR="006C1CD6" w:rsidRPr="00217B22">
        <w:rPr>
          <w:rFonts w:ascii="Times New Roman" w:hAnsi="Times New Roman"/>
          <w:sz w:val="24"/>
          <w:szCs w:val="24"/>
        </w:rPr>
        <w:t>обученн</w:t>
      </w:r>
      <w:r w:rsidRPr="00217B22">
        <w:rPr>
          <w:rFonts w:ascii="Times New Roman" w:hAnsi="Times New Roman"/>
          <w:sz w:val="24"/>
          <w:szCs w:val="24"/>
        </w:rPr>
        <w:t>ости</w:t>
      </w:r>
      <w:proofErr w:type="spellEnd"/>
      <w:r w:rsidRPr="00217B22">
        <w:rPr>
          <w:rFonts w:ascii="Times New Roman" w:hAnsi="Times New Roman"/>
          <w:sz w:val="24"/>
          <w:szCs w:val="24"/>
        </w:rPr>
        <w:t xml:space="preserve"> и уровня воспитанности обучающихся. (Приложение 3)</w:t>
      </w:r>
    </w:p>
    <w:p w:rsidR="00E736EB" w:rsidRPr="00217B22" w:rsidRDefault="006C1CD6" w:rsidP="00217B22">
      <w:pPr>
        <w:spacing w:after="0" w:line="36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217B22">
        <w:rPr>
          <w:rFonts w:ascii="Times New Roman" w:hAnsi="Times New Roman"/>
          <w:b/>
          <w:bCs/>
          <w:kern w:val="1"/>
          <w:sz w:val="24"/>
          <w:szCs w:val="24"/>
        </w:rPr>
        <w:t xml:space="preserve">          </w:t>
      </w:r>
      <w:r w:rsidR="00E736EB" w:rsidRPr="00217B22">
        <w:rPr>
          <w:rFonts w:ascii="Times New Roman" w:hAnsi="Times New Roman"/>
          <w:b/>
          <w:bCs/>
          <w:kern w:val="1"/>
          <w:sz w:val="24"/>
          <w:szCs w:val="24"/>
        </w:rPr>
        <w:t>Обеспечение программы методическими видами продукции:</w:t>
      </w:r>
      <w:r w:rsidR="00E736EB" w:rsidRPr="00217B22">
        <w:rPr>
          <w:rFonts w:ascii="Times New Roman" w:hAnsi="Times New Roman"/>
          <w:bCs/>
          <w:kern w:val="1"/>
          <w:sz w:val="24"/>
          <w:szCs w:val="24"/>
        </w:rPr>
        <w:t xml:space="preserve"> разработка игр, беседы, конкурсы, экскурсии, обсуждение, опрос, наблюдения, обзор и анализ материалов.</w:t>
      </w:r>
    </w:p>
    <w:p w:rsidR="006C1CD6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</w:rPr>
        <w:tab/>
        <w:t>Для успешной реализации программы применяются</w:t>
      </w:r>
      <w:r w:rsidRPr="00217B22">
        <w:rPr>
          <w:rFonts w:ascii="Times New Roman" w:hAnsi="Times New Roman"/>
          <w:sz w:val="24"/>
          <w:szCs w:val="24"/>
          <w:lang w:eastAsia="ru-RU"/>
        </w:rPr>
        <w:t xml:space="preserve"> словесные методы (рассказ, беседа, обсуждение, объяснение), иллюстративно-демонстрационные (иллюстрации, фотографии, просмотр произведений изобразительного и прикладного искусства), эмоциональные методы (поощрение, познавательная игра), социальные методы (развитие желания быть полезным, создание ситуации взаимопомощи, заинтересованность в результатах), практические (упражнение, познавательные игры). Используется дидактический материал: шаблоны, карточки с заданиями, готовые изделия, плакаты с этапами работы.</w:t>
      </w:r>
      <w:r w:rsidRPr="00217B22">
        <w:rPr>
          <w:rFonts w:ascii="Times New Roman" w:hAnsi="Times New Roman"/>
          <w:sz w:val="24"/>
          <w:szCs w:val="24"/>
        </w:rPr>
        <w:t xml:space="preserve"> Содержание программы предусматривает использование самых разнообразных форм работы с обучающимися, позволяющих им максимально проявить свою активность и изобретательность, творческий потенциал, выполнять воспитательные задачи по формированию личности, развивать эмоциональное восприятие.</w:t>
      </w:r>
      <w:r w:rsidRPr="00217B22">
        <w:rPr>
          <w:rFonts w:ascii="Times New Roman" w:hAnsi="Times New Roman"/>
          <w:sz w:val="24"/>
          <w:szCs w:val="24"/>
          <w:lang w:eastAsia="ru-RU"/>
        </w:rPr>
        <w:t xml:space="preserve"> В начале занятий дается обоснование изучаемого материала, отмечается актуальность, тематически разъясняется для чего это необходимо. Детям объясняется структура и функции системы, которую предстоит изучить. </w:t>
      </w:r>
    </w:p>
    <w:p w:rsidR="006C1CD6" w:rsidRPr="00217B22" w:rsidRDefault="006C1CD6" w:rsidP="00217B22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E736EB" w:rsidRPr="00217B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Дидактические материалы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Наглядные пособия: фотографии, альбомы, книги, журналы, слайды. Макеты и готовые изделия.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Раздаточный материал: образцы-схемы, шаблоны. 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Диагностические материалы: опросы, тесты, карточки-контроля.</w:t>
      </w:r>
    </w:p>
    <w:p w:rsidR="00E736EB" w:rsidRPr="00217B22" w:rsidRDefault="006C1CD6" w:rsidP="00217B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E736EB" w:rsidRPr="00217B22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E736EB" w:rsidRPr="00217B22" w:rsidRDefault="006C1CD6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         </w:t>
      </w:r>
      <w:r w:rsidR="00E736EB" w:rsidRPr="00217B22">
        <w:rPr>
          <w:rFonts w:ascii="Times New Roman" w:hAnsi="Times New Roman"/>
          <w:b/>
          <w:i/>
          <w:sz w:val="24"/>
          <w:szCs w:val="24"/>
          <w:lang w:eastAsia="ru-RU"/>
        </w:rPr>
        <w:t>Помещение</w:t>
      </w:r>
      <w:r w:rsidR="00E736EB" w:rsidRPr="00217B22">
        <w:rPr>
          <w:rFonts w:ascii="Times New Roman" w:hAnsi="Times New Roman"/>
          <w:sz w:val="24"/>
          <w:szCs w:val="24"/>
          <w:lang w:eastAsia="ru-RU"/>
        </w:rPr>
        <w:t xml:space="preserve"> для проведения занятий должно отвечать санитарным нормам проектирования промышленных предприятий, строительным нормам и правилам; объем помещения на каждого учащегося должен составлять не менее 15 куб. м., а площадь не менее 4,5 при высоте потолка не менее 3м; освещенность горизонтальных поверхностей на уровне 0,8 м от пола должна быть при лампах – не менее 400 ЛК; при </w:t>
      </w:r>
      <w:proofErr w:type="spellStart"/>
      <w:r w:rsidR="00E736EB" w:rsidRPr="00217B22">
        <w:rPr>
          <w:rFonts w:ascii="Times New Roman" w:hAnsi="Times New Roman"/>
          <w:sz w:val="24"/>
          <w:szCs w:val="24"/>
          <w:lang w:eastAsia="ru-RU"/>
        </w:rPr>
        <w:t>люминисцентных</w:t>
      </w:r>
      <w:proofErr w:type="spellEnd"/>
      <w:r w:rsidR="00E736EB" w:rsidRPr="00217B22">
        <w:rPr>
          <w:rFonts w:ascii="Times New Roman" w:hAnsi="Times New Roman"/>
          <w:sz w:val="24"/>
          <w:szCs w:val="24"/>
          <w:lang w:eastAsia="ru-RU"/>
        </w:rPr>
        <w:t xml:space="preserve"> лампах накаливания – 200 ЛК. Вентиляция должна быть естественной и обеспечивать воздухообмен, температуру и состояние воздушной среды, предусмотренные санитарными нормами. </w:t>
      </w:r>
      <w:r w:rsidR="00E736EB" w:rsidRPr="00217B22">
        <w:rPr>
          <w:rFonts w:ascii="Times New Roman" w:hAnsi="Times New Roman"/>
          <w:sz w:val="24"/>
          <w:szCs w:val="24"/>
          <w:lang w:eastAsia="ru-RU"/>
        </w:rPr>
        <w:br/>
      </w:r>
      <w:r w:rsidRPr="00217B22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</w:t>
      </w:r>
      <w:proofErr w:type="gramStart"/>
      <w:r w:rsidR="00E736EB" w:rsidRPr="00217B22">
        <w:rPr>
          <w:rFonts w:ascii="Times New Roman" w:hAnsi="Times New Roman"/>
          <w:b/>
          <w:i/>
          <w:sz w:val="24"/>
          <w:szCs w:val="24"/>
          <w:lang w:eastAsia="ru-RU"/>
        </w:rPr>
        <w:t>Оборудование:</w:t>
      </w:r>
      <w:r w:rsidR="00E736EB" w:rsidRPr="00217B22">
        <w:rPr>
          <w:rFonts w:ascii="Times New Roman" w:hAnsi="Times New Roman"/>
          <w:i/>
          <w:sz w:val="24"/>
          <w:szCs w:val="24"/>
          <w:lang w:eastAsia="ru-RU"/>
        </w:rPr>
        <w:br/>
      </w:r>
      <w:r w:rsidR="00E736EB" w:rsidRPr="00217B22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="00E736EB" w:rsidRPr="00217B22">
        <w:rPr>
          <w:rFonts w:ascii="Times New Roman" w:hAnsi="Times New Roman"/>
          <w:sz w:val="24"/>
          <w:szCs w:val="24"/>
          <w:lang w:eastAsia="ru-RU"/>
        </w:rPr>
        <w:t xml:space="preserve"> парты и стулья в соответствии с СанПиНом;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  <w:lang w:eastAsia="ru-RU"/>
        </w:rPr>
        <w:t>- рабочее место обучающихся;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  <w:lang w:eastAsia="ru-RU"/>
        </w:rPr>
        <w:t>- наглядные пособия и материалы; шкафы для их хранения; доска школьная;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  <w:lang w:eastAsia="ru-RU"/>
        </w:rPr>
        <w:t>- компьютер, проектор;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  <w:lang w:eastAsia="ru-RU"/>
        </w:rPr>
        <w:t>- инструменты: ножницы, швейные иглы, шило, кисти художественные, линейки, палитра, стаканы для воды, клеенка для лепки, кисти для клея, тарелки для смешивания теста;</w:t>
      </w:r>
    </w:p>
    <w:p w:rsidR="006C1CD6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  <w:lang w:eastAsia="ru-RU"/>
        </w:rPr>
        <w:t>- материалы: цветная бумага, цветной картон, клей, альбом, краски, ткани и нитки швейные, набивной материал, масса для лепки, пластилин, проволока, бросовый материал, пуговицы.</w:t>
      </w:r>
    </w:p>
    <w:p w:rsidR="006C1CD6" w:rsidRPr="00217B22" w:rsidRDefault="00E736EB" w:rsidP="00217B2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безопасного труда</w:t>
      </w:r>
    </w:p>
    <w:p w:rsidR="00E736EB" w:rsidRPr="00217B22" w:rsidRDefault="006C1CD6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b/>
          <w:sz w:val="24"/>
          <w:szCs w:val="24"/>
        </w:rPr>
        <w:t xml:space="preserve">          </w:t>
      </w:r>
      <w:r w:rsidR="00E736EB"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первого занятия педагог должен познакомить учащихся с правилами безопасного выполнения работ.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С канцелярскими ножами надо обращаться осторожно, не подносить их близко к лицу, не размахивать руками, передавать в собранном состоянии, хранить в коробочках или пеналах.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Ножницы должны лежать на столе с сомкнутыми лезвиями, направленными от себя. Не подходить с ножницами во время работы к другим учащимся, передавать правильно ножницы нужно сомкнутыми концами на себя кольцами вперед.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При работе с клеем пользоваться кисточкой, если это требуется. Брать то количество клея, которое требуется для выполнения работы на данном этапе.  Излишки клея убирать мягкой тряпочкой или салфеткой, осторожно прижимая ее. Кисточку и руки после работы хорошо вымыть с мылом.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При работе с канцелярским </w:t>
      </w:r>
      <w:proofErr w:type="spellStart"/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степлером</w:t>
      </w:r>
      <w:proofErr w:type="spellEnd"/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следить за пальцами второй руки. </w:t>
      </w:r>
      <w:proofErr w:type="spellStart"/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Степлер</w:t>
      </w:r>
      <w:proofErr w:type="spellEnd"/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нельзя передавать руками, брать только с парты. 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17B22">
        <w:rPr>
          <w:rFonts w:ascii="Times New Roman" w:hAnsi="Times New Roman"/>
          <w:sz w:val="24"/>
          <w:szCs w:val="24"/>
          <w:lang w:eastAsia="ru-RU"/>
        </w:rPr>
        <w:t>Материально - техническое и информационное оснащение образовательного процесса должно обеспечивать возможность: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  <w:lang w:eastAsia="ru-RU"/>
        </w:rPr>
        <w:t xml:space="preserve"> - реализации индивидуальных образовательных планов детей, осуществление их самостоятельной образовательной деятельности;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  <w:lang w:eastAsia="ru-RU"/>
        </w:rPr>
        <w:t>- получение информации различными способами;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  <w:lang w:eastAsia="ru-RU"/>
        </w:rPr>
        <w:lastRenderedPageBreak/>
        <w:t>- создание материальных объектов;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  <w:lang w:eastAsia="ru-RU"/>
        </w:rPr>
        <w:t>- обработки материалов с использованием инструментов;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  <w:lang w:eastAsia="ru-RU"/>
        </w:rPr>
        <w:t>- проектирования, конструирования и организации своей индивидуальной и групповой деятельности с использованием ИКТ;</w:t>
      </w:r>
    </w:p>
    <w:p w:rsidR="00E736EB" w:rsidRPr="00217B22" w:rsidRDefault="00E736EB" w:rsidP="00217B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B22">
        <w:rPr>
          <w:rFonts w:ascii="Times New Roman" w:hAnsi="Times New Roman"/>
          <w:sz w:val="24"/>
          <w:szCs w:val="24"/>
          <w:lang w:eastAsia="ru-RU"/>
        </w:rPr>
        <w:t>- проведения массовых мероприятий.</w:t>
      </w:r>
    </w:p>
    <w:p w:rsidR="00E736EB" w:rsidRPr="00217B22" w:rsidRDefault="00E736EB" w:rsidP="00217B2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7B22">
        <w:rPr>
          <w:rFonts w:ascii="Times New Roman" w:hAnsi="Times New Roman"/>
          <w:b/>
          <w:color w:val="000000"/>
          <w:sz w:val="24"/>
          <w:szCs w:val="24"/>
        </w:rPr>
        <w:t>Кадровое обеспечение программы.</w:t>
      </w:r>
    </w:p>
    <w:p w:rsidR="00EE5765" w:rsidRDefault="00E736EB" w:rsidP="00217B2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B22"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Pr="00217B22">
        <w:rPr>
          <w:rFonts w:ascii="Times New Roman" w:hAnsi="Times New Roman"/>
          <w:color w:val="000000"/>
          <w:sz w:val="24"/>
          <w:szCs w:val="24"/>
        </w:rPr>
        <w:t>Сайг</w:t>
      </w:r>
      <w:r w:rsidR="00716BB8" w:rsidRPr="00217B22"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 w:rsidR="00716BB8" w:rsidRPr="00217B22">
        <w:rPr>
          <w:rFonts w:ascii="Times New Roman" w:hAnsi="Times New Roman"/>
          <w:color w:val="000000"/>
          <w:sz w:val="24"/>
          <w:szCs w:val="24"/>
        </w:rPr>
        <w:t xml:space="preserve"> Надежда Анатольевна педагог</w:t>
      </w:r>
      <w:r w:rsidRPr="00217B22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высшей квалификационной категории с педагогическ</w:t>
      </w:r>
      <w:r w:rsidR="00F836C3">
        <w:rPr>
          <w:rFonts w:ascii="Times New Roman" w:hAnsi="Times New Roman"/>
          <w:color w:val="000000"/>
          <w:sz w:val="24"/>
          <w:szCs w:val="24"/>
        </w:rPr>
        <w:t xml:space="preserve">им стажем 20 лет. </w:t>
      </w:r>
      <w:r w:rsidR="00F836C3">
        <w:rPr>
          <w:rFonts w:ascii="Times New Roman" w:hAnsi="Times New Roman"/>
          <w:color w:val="000000"/>
          <w:sz w:val="24"/>
          <w:szCs w:val="24"/>
        </w:rPr>
        <w:tab/>
        <w:t xml:space="preserve">Осуществляет </w:t>
      </w:r>
      <w:r w:rsidRPr="00217B22">
        <w:rPr>
          <w:rFonts w:ascii="Times New Roman" w:hAnsi="Times New Roman"/>
          <w:color w:val="000000"/>
          <w:sz w:val="24"/>
          <w:szCs w:val="24"/>
        </w:rPr>
        <w:t>дополнительное образование обучающихся в соответствии с образовательной программой. Имеет среднее профессиональное и высшее педагогическое образование. Регулярно повышает свою квалификацию на курсах для работников образования.</w:t>
      </w:r>
    </w:p>
    <w:p w:rsidR="00217B22" w:rsidRPr="00217B22" w:rsidRDefault="00217B22" w:rsidP="00217B2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4ED3" w:rsidRPr="00217B22" w:rsidRDefault="00E23001" w:rsidP="00217B22">
      <w:pPr>
        <w:pStyle w:val="111"/>
        <w:shd w:val="clear" w:color="auto" w:fill="auto"/>
        <w:spacing w:before="0" w:after="0" w:line="360" w:lineRule="auto"/>
        <w:ind w:left="400"/>
        <w:jc w:val="center"/>
        <w:rPr>
          <w:b w:val="0"/>
          <w:i/>
          <w:sz w:val="24"/>
          <w:szCs w:val="24"/>
          <w:lang w:val="ru-RU"/>
        </w:rPr>
      </w:pPr>
      <w:r w:rsidRPr="00217B22">
        <w:rPr>
          <w:b w:val="0"/>
          <w:i/>
          <w:sz w:val="24"/>
          <w:szCs w:val="24"/>
          <w:lang w:val="ru-RU"/>
        </w:rPr>
        <w:t xml:space="preserve"> Диагностический инструментарий, применяемый для определения уров</w:t>
      </w:r>
      <w:r w:rsidR="009F4ED3" w:rsidRPr="00217B22">
        <w:rPr>
          <w:b w:val="0"/>
          <w:i/>
          <w:sz w:val="24"/>
          <w:szCs w:val="24"/>
          <w:lang w:val="ru-RU"/>
        </w:rPr>
        <w:t xml:space="preserve">ня </w:t>
      </w:r>
      <w:proofErr w:type="spellStart"/>
      <w:r w:rsidR="009F4ED3" w:rsidRPr="00217B22">
        <w:rPr>
          <w:b w:val="0"/>
          <w:i/>
          <w:sz w:val="24"/>
          <w:szCs w:val="24"/>
          <w:lang w:val="ru-RU"/>
        </w:rPr>
        <w:t>обученности</w:t>
      </w:r>
      <w:r w:rsidRPr="00217B22">
        <w:rPr>
          <w:b w:val="0"/>
          <w:i/>
          <w:sz w:val="24"/>
          <w:szCs w:val="24"/>
          <w:lang w:val="ru-RU"/>
        </w:rPr>
        <w:t>и</w:t>
      </w:r>
      <w:proofErr w:type="spellEnd"/>
      <w:r w:rsidRPr="00217B22">
        <w:rPr>
          <w:b w:val="0"/>
          <w:i/>
          <w:sz w:val="24"/>
          <w:szCs w:val="24"/>
          <w:lang w:val="ru-RU"/>
        </w:rPr>
        <w:t xml:space="preserve"> уровня воспитанности обучающихся</w:t>
      </w:r>
      <w:r w:rsidR="009F4ED3" w:rsidRPr="00217B22">
        <w:rPr>
          <w:b w:val="0"/>
          <w:i/>
          <w:sz w:val="24"/>
          <w:szCs w:val="24"/>
          <w:lang w:val="ru-RU"/>
        </w:rPr>
        <w:t>.</w:t>
      </w:r>
    </w:p>
    <w:p w:rsidR="00E23001" w:rsidRPr="00217B22" w:rsidRDefault="00E23001" w:rsidP="00217B22">
      <w:pPr>
        <w:pStyle w:val="111"/>
        <w:shd w:val="clear" w:color="auto" w:fill="auto"/>
        <w:spacing w:before="0" w:after="0" w:line="360" w:lineRule="auto"/>
        <w:ind w:left="403"/>
        <w:jc w:val="center"/>
        <w:rPr>
          <w:b w:val="0"/>
          <w:sz w:val="24"/>
          <w:szCs w:val="24"/>
          <w:lang w:val="ru-RU"/>
        </w:rPr>
      </w:pPr>
      <w:r w:rsidRPr="00217B22">
        <w:rPr>
          <w:b w:val="0"/>
          <w:sz w:val="24"/>
          <w:szCs w:val="24"/>
          <w:lang w:val="ru-RU"/>
        </w:rPr>
        <w:t>Система оценки «внешнего» результата образовательной деятельности.</w:t>
      </w:r>
    </w:p>
    <w:p w:rsidR="00E23001" w:rsidRPr="00217B22" w:rsidRDefault="00E23001" w:rsidP="00217B22">
      <w:pPr>
        <w:pStyle w:val="111"/>
        <w:shd w:val="clear" w:color="auto" w:fill="auto"/>
        <w:spacing w:before="0" w:after="0" w:line="360" w:lineRule="auto"/>
        <w:ind w:left="403"/>
        <w:jc w:val="center"/>
        <w:rPr>
          <w:b w:val="0"/>
          <w:sz w:val="24"/>
          <w:szCs w:val="24"/>
          <w:lang w:val="ru-RU"/>
        </w:rPr>
      </w:pPr>
      <w:r w:rsidRPr="00217B22">
        <w:rPr>
          <w:b w:val="0"/>
          <w:sz w:val="24"/>
          <w:szCs w:val="24"/>
          <w:lang w:val="ru-RU"/>
        </w:rPr>
        <w:t>Критерии и показатели уровня освоения детьми содержания дополнительных общеобразовательных общеразвивающих программ.</w:t>
      </w:r>
    </w:p>
    <w:p w:rsidR="009F4ED3" w:rsidRPr="00217B22" w:rsidRDefault="009F4ED3" w:rsidP="00EE5765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842"/>
        <w:gridCol w:w="3119"/>
        <w:gridCol w:w="992"/>
        <w:gridCol w:w="1843"/>
      </w:tblGrid>
      <w:tr w:rsidR="00E23001" w:rsidRPr="00217B22" w:rsidTr="00EE5765">
        <w:tc>
          <w:tcPr>
            <w:tcW w:w="1835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217B22"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84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217B22">
              <w:rPr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217B22">
              <w:rPr>
                <w:sz w:val="24"/>
                <w:szCs w:val="24"/>
                <w:lang w:val="ru-RU"/>
              </w:rPr>
              <w:t>Индикаторы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217B22">
              <w:rPr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843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217B22">
              <w:rPr>
                <w:sz w:val="24"/>
                <w:szCs w:val="24"/>
                <w:lang w:val="ru-RU"/>
              </w:rPr>
              <w:t>Методы диагностики</w:t>
            </w:r>
          </w:p>
        </w:tc>
      </w:tr>
      <w:tr w:rsidR="00E23001" w:rsidRPr="00217B22" w:rsidTr="009F4ED3">
        <w:tc>
          <w:tcPr>
            <w:tcW w:w="9631" w:type="dxa"/>
            <w:gridSpan w:val="5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B22">
              <w:rPr>
                <w:sz w:val="24"/>
                <w:szCs w:val="24"/>
                <w:lang w:val="ru-RU"/>
              </w:rPr>
              <w:t>Теоретическая подготовка</w:t>
            </w:r>
          </w:p>
        </w:tc>
      </w:tr>
      <w:tr w:rsidR="00E23001" w:rsidRPr="00217B22" w:rsidTr="00EE5765">
        <w:tc>
          <w:tcPr>
            <w:tcW w:w="1835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842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не усвоил теоретическое содержание программы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 xml:space="preserve">Наблюдение, тестирование, </w:t>
            </w:r>
          </w:p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конкурс, викторина</w:t>
            </w: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992" w:type="dxa"/>
          </w:tcPr>
          <w:p w:rsidR="009F4ED3" w:rsidRPr="00217B22" w:rsidRDefault="009F4ED3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1</w:t>
            </w:r>
          </w:p>
          <w:p w:rsidR="009F4ED3" w:rsidRPr="00217B22" w:rsidRDefault="009F4ED3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  <w:p w:rsidR="00E23001" w:rsidRPr="00217B22" w:rsidRDefault="00E23001" w:rsidP="00EE5765">
            <w:pPr>
              <w:pStyle w:val="111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 объем усвоенных знаний составляет более 0,5</w:t>
            </w:r>
          </w:p>
        </w:tc>
        <w:tc>
          <w:tcPr>
            <w:tcW w:w="992" w:type="dxa"/>
          </w:tcPr>
          <w:p w:rsidR="00E23001" w:rsidRPr="00217B22" w:rsidRDefault="009F4ED3" w:rsidP="00EE5765">
            <w:pPr>
              <w:pStyle w:val="111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освоил весь объем знаний, предусмотренных программой за конкретный период</w:t>
            </w:r>
          </w:p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23001" w:rsidRPr="00217B22" w:rsidRDefault="009F4ED3" w:rsidP="00EE5765">
            <w:pPr>
              <w:pStyle w:val="111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EE5765">
        <w:tc>
          <w:tcPr>
            <w:tcW w:w="1835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Уровень владения специальной терминологией</w:t>
            </w:r>
          </w:p>
        </w:tc>
        <w:tc>
          <w:tcPr>
            <w:tcW w:w="1842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Осмыслен</w:t>
            </w:r>
            <w:r w:rsidR="009F4ED3" w:rsidRPr="00217B22">
              <w:rPr>
                <w:b w:val="0"/>
                <w:sz w:val="24"/>
                <w:szCs w:val="24"/>
                <w:lang w:val="ru-RU"/>
              </w:rPr>
              <w:t>н</w:t>
            </w:r>
            <w:r w:rsidRPr="00217B22">
              <w:rPr>
                <w:b w:val="0"/>
                <w:sz w:val="24"/>
                <w:szCs w:val="24"/>
                <w:lang w:val="ru-RU"/>
              </w:rPr>
              <w:t>ость и правильность использования специальной терминологии</w:t>
            </w: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не употребляет специальные термины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Наблюдение,</w:t>
            </w:r>
          </w:p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собеседование,</w:t>
            </w:r>
          </w:p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викторина, тест</w:t>
            </w:r>
          </w:p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конкурс</w:t>
            </w: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сочетает специальную терминологию с бытовой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 xml:space="preserve">- специальные термины употребляет осознанно и в полном соответствии с их </w:t>
            </w:r>
            <w:r w:rsidRPr="00217B22">
              <w:rPr>
                <w:b w:val="0"/>
                <w:sz w:val="24"/>
                <w:szCs w:val="24"/>
                <w:lang w:val="ru-RU"/>
              </w:rPr>
              <w:lastRenderedPageBreak/>
              <w:t>содержанием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9F4ED3">
        <w:tc>
          <w:tcPr>
            <w:tcW w:w="9631" w:type="dxa"/>
            <w:gridSpan w:val="5"/>
          </w:tcPr>
          <w:p w:rsidR="00E23001" w:rsidRPr="00217B22" w:rsidRDefault="004E6E52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7B22">
              <w:rPr>
                <w:sz w:val="24"/>
                <w:szCs w:val="24"/>
                <w:lang w:val="ru-RU"/>
              </w:rPr>
              <w:lastRenderedPageBreak/>
              <w:t>Практическая подготовка</w:t>
            </w:r>
          </w:p>
        </w:tc>
      </w:tr>
      <w:tr w:rsidR="00E23001" w:rsidRPr="00217B22" w:rsidTr="00EE5765">
        <w:tc>
          <w:tcPr>
            <w:tcW w:w="1835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 xml:space="preserve">Уровень умений и </w:t>
            </w:r>
            <w:proofErr w:type="spellStart"/>
            <w:proofErr w:type="gramStart"/>
            <w:r w:rsidRPr="00217B22">
              <w:rPr>
                <w:b w:val="0"/>
                <w:sz w:val="24"/>
                <w:szCs w:val="24"/>
                <w:lang w:val="ru-RU"/>
              </w:rPr>
              <w:t>навыков,предусмотрен</w:t>
            </w:r>
            <w:proofErr w:type="gramEnd"/>
            <w:r w:rsidR="004E6E52" w:rsidRPr="00217B22">
              <w:rPr>
                <w:b w:val="0"/>
                <w:sz w:val="24"/>
                <w:szCs w:val="24"/>
                <w:lang w:val="ru-RU"/>
              </w:rPr>
              <w:t>-</w:t>
            </w:r>
            <w:r w:rsidRPr="00217B22">
              <w:rPr>
                <w:b w:val="0"/>
                <w:sz w:val="24"/>
                <w:szCs w:val="24"/>
                <w:lang w:val="ru-RU"/>
              </w:rPr>
              <w:t>ных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 xml:space="preserve"> программой (по разделам УТП)</w:t>
            </w:r>
          </w:p>
        </w:tc>
        <w:tc>
          <w:tcPr>
            <w:tcW w:w="1842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не овладел умениями и навыками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Наблюдение, контрольное задание</w:t>
            </w: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овладел менее чем 0,5 предусмотренных умений и навыков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объем усвоенных умений и навыков составляет более 0,5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EE5765">
        <w:tc>
          <w:tcPr>
            <w:tcW w:w="1835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Уровень владения специальным оборудованием и оснащением</w:t>
            </w:r>
          </w:p>
        </w:tc>
        <w:tc>
          <w:tcPr>
            <w:tcW w:w="1842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не пользуется специальными приборами и инструментами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Наблюдение, контрольное задание</w:t>
            </w: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испытывает серьезные затруднения при работе с оборудованием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работает с оборудованием с помощью педагога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EE5765">
        <w:tc>
          <w:tcPr>
            <w:tcW w:w="1835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Уровень креативности</w:t>
            </w:r>
          </w:p>
        </w:tc>
        <w:tc>
          <w:tcPr>
            <w:tcW w:w="1842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Наблюдение, контрольное задание</w:t>
            </w: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творческий уровень (</w:t>
            </w:r>
            <w:r w:rsidRPr="00217B22">
              <w:rPr>
                <w:b w:val="0"/>
                <w:sz w:val="24"/>
                <w:szCs w:val="24"/>
              </w:rPr>
              <w:t>I</w:t>
            </w:r>
            <w:r w:rsidRPr="00217B22">
              <w:rPr>
                <w:b w:val="0"/>
                <w:sz w:val="24"/>
                <w:szCs w:val="24"/>
                <w:lang w:val="ru-RU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23001" w:rsidRPr="00217B22" w:rsidTr="00EE5765">
        <w:tc>
          <w:tcPr>
            <w:tcW w:w="1835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- творческий уровень(</w:t>
            </w:r>
            <w:r w:rsidRPr="00217B22">
              <w:rPr>
                <w:b w:val="0"/>
                <w:sz w:val="24"/>
                <w:szCs w:val="24"/>
              </w:rPr>
              <w:t>II</w:t>
            </w:r>
            <w:r w:rsidRPr="00217B22">
              <w:rPr>
                <w:b w:val="0"/>
                <w:sz w:val="24"/>
                <w:szCs w:val="24"/>
                <w:lang w:val="ru-RU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992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4"/>
                <w:szCs w:val="24"/>
                <w:lang w:val="ru-RU"/>
              </w:rPr>
            </w:pPr>
          </w:p>
        </w:tc>
      </w:tr>
    </w:tbl>
    <w:p w:rsidR="00310699" w:rsidRPr="00217B22" w:rsidRDefault="00310699" w:rsidP="00EE5765">
      <w:pPr>
        <w:pStyle w:val="111"/>
        <w:shd w:val="clear" w:color="auto" w:fill="auto"/>
        <w:spacing w:before="0" w:after="0" w:line="240" w:lineRule="auto"/>
        <w:rPr>
          <w:b w:val="0"/>
          <w:sz w:val="24"/>
          <w:szCs w:val="24"/>
          <w:lang w:val="ru-RU"/>
        </w:rPr>
      </w:pPr>
    </w:p>
    <w:p w:rsidR="00217B22" w:rsidRDefault="00217B22" w:rsidP="00217B22">
      <w:pPr>
        <w:pStyle w:val="111"/>
        <w:shd w:val="clear" w:color="auto" w:fill="auto"/>
        <w:spacing w:before="0" w:after="0" w:line="360" w:lineRule="auto"/>
        <w:ind w:left="403"/>
        <w:jc w:val="center"/>
        <w:rPr>
          <w:b w:val="0"/>
          <w:sz w:val="24"/>
          <w:szCs w:val="24"/>
          <w:lang w:val="ru-RU"/>
        </w:rPr>
      </w:pPr>
    </w:p>
    <w:p w:rsidR="00217B22" w:rsidRDefault="00217B22" w:rsidP="00217B22">
      <w:pPr>
        <w:pStyle w:val="111"/>
        <w:shd w:val="clear" w:color="auto" w:fill="auto"/>
        <w:spacing w:before="0" w:after="0" w:line="360" w:lineRule="auto"/>
        <w:ind w:left="403"/>
        <w:jc w:val="center"/>
        <w:rPr>
          <w:b w:val="0"/>
          <w:sz w:val="24"/>
          <w:szCs w:val="24"/>
          <w:lang w:val="ru-RU"/>
        </w:rPr>
      </w:pPr>
    </w:p>
    <w:p w:rsidR="00217B22" w:rsidRDefault="00217B22" w:rsidP="00217B22">
      <w:pPr>
        <w:pStyle w:val="111"/>
        <w:shd w:val="clear" w:color="auto" w:fill="auto"/>
        <w:spacing w:before="0" w:after="0" w:line="360" w:lineRule="auto"/>
        <w:ind w:left="403"/>
        <w:jc w:val="center"/>
        <w:rPr>
          <w:b w:val="0"/>
          <w:sz w:val="24"/>
          <w:szCs w:val="24"/>
          <w:lang w:val="ru-RU"/>
        </w:rPr>
      </w:pPr>
    </w:p>
    <w:p w:rsidR="00217B22" w:rsidRDefault="00217B22" w:rsidP="00217B22">
      <w:pPr>
        <w:pStyle w:val="111"/>
        <w:shd w:val="clear" w:color="auto" w:fill="auto"/>
        <w:spacing w:before="0" w:after="0" w:line="360" w:lineRule="auto"/>
        <w:ind w:left="403"/>
        <w:jc w:val="center"/>
        <w:rPr>
          <w:b w:val="0"/>
          <w:sz w:val="24"/>
          <w:szCs w:val="24"/>
          <w:lang w:val="ru-RU"/>
        </w:rPr>
      </w:pPr>
    </w:p>
    <w:p w:rsidR="00E23001" w:rsidRPr="00217B22" w:rsidRDefault="00E23001" w:rsidP="00217B22">
      <w:pPr>
        <w:pStyle w:val="111"/>
        <w:shd w:val="clear" w:color="auto" w:fill="auto"/>
        <w:spacing w:before="0" w:after="0" w:line="360" w:lineRule="auto"/>
        <w:ind w:left="403"/>
        <w:jc w:val="center"/>
        <w:rPr>
          <w:b w:val="0"/>
          <w:sz w:val="24"/>
          <w:szCs w:val="24"/>
          <w:lang w:val="ru-RU"/>
        </w:rPr>
      </w:pPr>
      <w:r w:rsidRPr="00217B22">
        <w:rPr>
          <w:b w:val="0"/>
          <w:sz w:val="24"/>
          <w:szCs w:val="24"/>
          <w:lang w:val="ru-RU"/>
        </w:rPr>
        <w:t>Система оценки «внутреннего» результата образовательной деятельности.</w:t>
      </w:r>
    </w:p>
    <w:p w:rsidR="00E23001" w:rsidRPr="00217B22" w:rsidRDefault="00E23001" w:rsidP="00217B22">
      <w:pPr>
        <w:pStyle w:val="111"/>
        <w:shd w:val="clear" w:color="auto" w:fill="auto"/>
        <w:spacing w:before="0" w:after="0" w:line="360" w:lineRule="auto"/>
        <w:ind w:left="403"/>
        <w:jc w:val="center"/>
        <w:rPr>
          <w:b w:val="0"/>
          <w:sz w:val="24"/>
          <w:szCs w:val="24"/>
          <w:lang w:val="ru-RU"/>
        </w:rPr>
      </w:pPr>
      <w:r w:rsidRPr="00217B22">
        <w:rPr>
          <w:b w:val="0"/>
          <w:sz w:val="24"/>
          <w:szCs w:val="24"/>
          <w:lang w:val="ru-RU"/>
        </w:rPr>
        <w:t>Критерии и показатели оценки динамики личностного роста обучающихся.</w:t>
      </w:r>
    </w:p>
    <w:p w:rsidR="00E23001" w:rsidRPr="00217B22" w:rsidRDefault="00E23001" w:rsidP="00217B22">
      <w:pPr>
        <w:pStyle w:val="111"/>
        <w:shd w:val="clear" w:color="auto" w:fill="auto"/>
        <w:spacing w:before="0" w:after="0" w:line="360" w:lineRule="auto"/>
        <w:ind w:left="403"/>
        <w:rPr>
          <w:sz w:val="24"/>
          <w:szCs w:val="24"/>
          <w:lang w:val="ru-RU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215"/>
        <w:gridCol w:w="1800"/>
        <w:gridCol w:w="1938"/>
        <w:gridCol w:w="1985"/>
      </w:tblGrid>
      <w:tr w:rsidR="00E23001" w:rsidRPr="00217B22" w:rsidTr="004E6E52">
        <w:tc>
          <w:tcPr>
            <w:tcW w:w="1693" w:type="dxa"/>
            <w:vMerge w:val="restart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Качества личности</w:t>
            </w:r>
          </w:p>
        </w:tc>
        <w:tc>
          <w:tcPr>
            <w:tcW w:w="7938" w:type="dxa"/>
            <w:gridSpan w:val="4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 xml:space="preserve">                                            Степень проявления</w:t>
            </w:r>
          </w:p>
        </w:tc>
      </w:tr>
      <w:tr w:rsidR="00E23001" w:rsidRPr="00217B22" w:rsidTr="004E6E52">
        <w:tc>
          <w:tcPr>
            <w:tcW w:w="1693" w:type="dxa"/>
            <w:vMerge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15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Ярко проявляются</w:t>
            </w:r>
          </w:p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 xml:space="preserve">        3 балла</w:t>
            </w:r>
          </w:p>
        </w:tc>
        <w:tc>
          <w:tcPr>
            <w:tcW w:w="1800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Проявляются</w:t>
            </w:r>
          </w:p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 xml:space="preserve">       2 балла</w:t>
            </w:r>
          </w:p>
        </w:tc>
        <w:tc>
          <w:tcPr>
            <w:tcW w:w="1938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Слабо проявляются</w:t>
            </w:r>
          </w:p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1 балл</w:t>
            </w:r>
          </w:p>
        </w:tc>
        <w:tc>
          <w:tcPr>
            <w:tcW w:w="1985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Не проявляются</w:t>
            </w:r>
          </w:p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 xml:space="preserve">     0 баллов</w:t>
            </w:r>
          </w:p>
        </w:tc>
      </w:tr>
      <w:tr w:rsidR="00E23001" w:rsidRPr="00217B22" w:rsidTr="004E6E52">
        <w:tc>
          <w:tcPr>
            <w:tcW w:w="1693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1.Активность, организатор</w:t>
            </w:r>
            <w:r w:rsidR="004E6E52" w:rsidRPr="00217B22">
              <w:rPr>
                <w:b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ские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 xml:space="preserve"> способности</w:t>
            </w:r>
          </w:p>
        </w:tc>
        <w:tc>
          <w:tcPr>
            <w:tcW w:w="2215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00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 xml:space="preserve">Активен, проявляет устойчивый </w:t>
            </w:r>
            <w:proofErr w:type="spellStart"/>
            <w:proofErr w:type="gramStart"/>
            <w:r w:rsidRPr="00217B22">
              <w:rPr>
                <w:b w:val="0"/>
                <w:sz w:val="24"/>
                <w:szCs w:val="24"/>
                <w:lang w:val="ru-RU"/>
              </w:rPr>
              <w:t>познаватель</w:t>
            </w:r>
            <w:r w:rsidR="004E6E52" w:rsidRPr="00217B22">
              <w:rPr>
                <w:b w:val="0"/>
                <w:sz w:val="24"/>
                <w:szCs w:val="24"/>
                <w:lang w:val="ru-RU"/>
              </w:rPr>
              <w:t>-</w:t>
            </w:r>
            <w:r w:rsidRPr="00217B22">
              <w:rPr>
                <w:b w:val="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217B22">
              <w:rPr>
                <w:b w:val="0"/>
                <w:sz w:val="24"/>
                <w:szCs w:val="24"/>
                <w:lang w:val="ru-RU"/>
              </w:rPr>
              <w:t xml:space="preserve"> интерес, трудолюбив, добивается хороших результатов.</w:t>
            </w:r>
          </w:p>
        </w:tc>
        <w:tc>
          <w:tcPr>
            <w:tcW w:w="1938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 xml:space="preserve">Малоактивен, наблюдает за деятельностью </w:t>
            </w:r>
            <w:proofErr w:type="spellStart"/>
            <w:proofErr w:type="gramStart"/>
            <w:r w:rsidRPr="00217B22">
              <w:rPr>
                <w:b w:val="0"/>
                <w:sz w:val="24"/>
                <w:szCs w:val="24"/>
                <w:lang w:val="ru-RU"/>
              </w:rPr>
              <w:t>других,забывает</w:t>
            </w:r>
            <w:proofErr w:type="spellEnd"/>
            <w:proofErr w:type="gramEnd"/>
            <w:r w:rsidRPr="00217B22">
              <w:rPr>
                <w:b w:val="0"/>
                <w:sz w:val="24"/>
                <w:szCs w:val="24"/>
                <w:lang w:val="ru-RU"/>
              </w:rPr>
              <w:t xml:space="preserve"> выполнить задание.</w:t>
            </w:r>
          </w:p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Результатив</w:t>
            </w:r>
            <w:proofErr w:type="spellEnd"/>
            <w:r w:rsidR="004E6E52" w:rsidRPr="00217B22">
              <w:rPr>
                <w:b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ность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 xml:space="preserve"> низкая.</w:t>
            </w:r>
          </w:p>
        </w:tc>
        <w:tc>
          <w:tcPr>
            <w:tcW w:w="1985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Пропускает занятия, мешает другим.</w:t>
            </w:r>
          </w:p>
        </w:tc>
      </w:tr>
      <w:tr w:rsidR="00E23001" w:rsidRPr="00217B22" w:rsidTr="004E6E52">
        <w:tc>
          <w:tcPr>
            <w:tcW w:w="1693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2.Коммуни</w:t>
            </w:r>
            <w:r w:rsidR="004E6E52" w:rsidRPr="00217B22">
              <w:rPr>
                <w:b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кативные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 xml:space="preserve"> умения, коллективизм</w:t>
            </w:r>
          </w:p>
        </w:tc>
        <w:tc>
          <w:tcPr>
            <w:tcW w:w="2215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00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938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Поддерживает контакты избирательно,</w:t>
            </w:r>
            <w:r w:rsidR="004E6E52" w:rsidRPr="00217B22">
              <w:rPr>
                <w:b w:val="0"/>
                <w:sz w:val="24"/>
                <w:szCs w:val="24"/>
                <w:lang w:val="ru-RU"/>
              </w:rPr>
              <w:t xml:space="preserve"> чаще работает индивидуально</w:t>
            </w:r>
            <w:r w:rsidRPr="00217B22">
              <w:rPr>
                <w:b w:val="0"/>
                <w:sz w:val="24"/>
                <w:szCs w:val="24"/>
                <w:lang w:val="ru-RU"/>
              </w:rPr>
              <w:t>,</w:t>
            </w:r>
            <w:r w:rsidR="004E6E52" w:rsidRPr="00217B22">
              <w:rPr>
                <w:b w:val="0"/>
                <w:sz w:val="24"/>
                <w:szCs w:val="24"/>
                <w:lang w:val="ru-RU"/>
              </w:rPr>
              <w:t xml:space="preserve"> пуб</w:t>
            </w:r>
            <w:r w:rsidRPr="00217B22">
              <w:rPr>
                <w:b w:val="0"/>
                <w:sz w:val="24"/>
                <w:szCs w:val="24"/>
                <w:lang w:val="ru-RU"/>
              </w:rPr>
              <w:t>лично не выступает.</w:t>
            </w:r>
          </w:p>
        </w:tc>
        <w:tc>
          <w:tcPr>
            <w:tcW w:w="1985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E23001" w:rsidRPr="00217B22" w:rsidTr="004E6E52">
        <w:tc>
          <w:tcPr>
            <w:tcW w:w="1693" w:type="dxa"/>
          </w:tcPr>
          <w:p w:rsidR="004E6E52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3.Ответствен</w:t>
            </w:r>
            <w:r w:rsidR="004E6E52" w:rsidRPr="00217B22">
              <w:rPr>
                <w:b w:val="0"/>
                <w:sz w:val="24"/>
                <w:szCs w:val="24"/>
                <w:lang w:val="ru-RU"/>
              </w:rPr>
              <w:t>-</w:t>
            </w:r>
          </w:p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ность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самостоя</w:t>
            </w:r>
            <w:proofErr w:type="spellEnd"/>
            <w:r w:rsidR="004E6E52" w:rsidRPr="00217B22">
              <w:rPr>
                <w:b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тельность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дисциплини</w:t>
            </w:r>
            <w:proofErr w:type="spellEnd"/>
            <w:r w:rsidR="004E6E52" w:rsidRPr="00217B22">
              <w:rPr>
                <w:b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рованность</w:t>
            </w:r>
            <w:proofErr w:type="spellEnd"/>
          </w:p>
        </w:tc>
        <w:tc>
          <w:tcPr>
            <w:tcW w:w="2215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spellStart"/>
            <w:proofErr w:type="gramStart"/>
            <w:r w:rsidRPr="00217B22">
              <w:rPr>
                <w:b w:val="0"/>
                <w:sz w:val="24"/>
                <w:szCs w:val="24"/>
                <w:lang w:val="ru-RU"/>
              </w:rPr>
              <w:t>дисциплинирован,соблюдает</w:t>
            </w:r>
            <w:proofErr w:type="spellEnd"/>
            <w:proofErr w:type="gramEnd"/>
            <w:r w:rsidRPr="00217B22">
              <w:rPr>
                <w:b w:val="0"/>
                <w:sz w:val="24"/>
                <w:szCs w:val="24"/>
                <w:lang w:val="ru-RU"/>
              </w:rPr>
              <w:t xml:space="preserve"> правила 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поведения,требует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217B22">
              <w:rPr>
                <w:b w:val="0"/>
                <w:sz w:val="24"/>
                <w:szCs w:val="24"/>
                <w:lang w:val="ru-RU"/>
              </w:rPr>
              <w:lastRenderedPageBreak/>
              <w:t>соблюдения правил другими.</w:t>
            </w:r>
          </w:p>
        </w:tc>
        <w:tc>
          <w:tcPr>
            <w:tcW w:w="1800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lastRenderedPageBreak/>
              <w:t xml:space="preserve">Выполняет поручения охотно, ответственно. Хорошо ведет себя независимо от наличия или отсутствия контроля, но не требует </w:t>
            </w:r>
            <w:r w:rsidRPr="00217B22">
              <w:rPr>
                <w:b w:val="0"/>
                <w:sz w:val="24"/>
                <w:szCs w:val="24"/>
                <w:lang w:val="ru-RU"/>
              </w:rPr>
              <w:lastRenderedPageBreak/>
              <w:t xml:space="preserve">этого от других. </w:t>
            </w:r>
          </w:p>
        </w:tc>
        <w:tc>
          <w:tcPr>
            <w:tcW w:w="1938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lastRenderedPageBreak/>
              <w:t xml:space="preserve">Неохотно выполняет поручения. Начинает работу, но часто не доводит ее до конца. Справляется с поручениями и соблюдает правила </w:t>
            </w:r>
            <w:r w:rsidRPr="00217B22">
              <w:rPr>
                <w:b w:val="0"/>
                <w:sz w:val="24"/>
                <w:szCs w:val="24"/>
                <w:lang w:val="ru-RU"/>
              </w:rPr>
              <w:lastRenderedPageBreak/>
              <w:t>поведения только при наличии контроля и требовательности педагога или товарищей.</w:t>
            </w:r>
          </w:p>
        </w:tc>
        <w:tc>
          <w:tcPr>
            <w:tcW w:w="1985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lastRenderedPageBreak/>
              <w:t xml:space="preserve">Уклоняется от поручений, 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выпоняет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 xml:space="preserve"> поручения недобросовестно. Часто не дисциплинирован, нарушает правила поведения, не всегда реагирует </w:t>
            </w:r>
            <w:r w:rsidRPr="00217B22">
              <w:rPr>
                <w:b w:val="0"/>
                <w:sz w:val="24"/>
                <w:szCs w:val="24"/>
                <w:lang w:val="ru-RU"/>
              </w:rPr>
              <w:lastRenderedPageBreak/>
              <w:t>на воспитательные воздействия.</w:t>
            </w:r>
          </w:p>
        </w:tc>
      </w:tr>
      <w:tr w:rsidR="00E23001" w:rsidRPr="00217B22" w:rsidTr="004E6E52">
        <w:tc>
          <w:tcPr>
            <w:tcW w:w="1693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lastRenderedPageBreak/>
              <w:t>4.Нравствен</w:t>
            </w:r>
            <w:r w:rsidR="004E6E52" w:rsidRPr="00217B22">
              <w:rPr>
                <w:b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ность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>, гуманность</w:t>
            </w:r>
          </w:p>
        </w:tc>
        <w:tc>
          <w:tcPr>
            <w:tcW w:w="2215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00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Доброжела</w:t>
            </w:r>
            <w:proofErr w:type="spellEnd"/>
            <w:r w:rsidR="004E6E52" w:rsidRPr="00217B22">
              <w:rPr>
                <w:b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телен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>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938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985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Недоброжела</w:t>
            </w:r>
            <w:proofErr w:type="spellEnd"/>
            <w:r w:rsidR="004E6E52" w:rsidRPr="00217B22">
              <w:rPr>
                <w:b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телен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 xml:space="preserve">, груб, 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пренебрежи</w:t>
            </w:r>
            <w:proofErr w:type="spellEnd"/>
            <w:r w:rsidR="004E6E52" w:rsidRPr="00217B22">
              <w:rPr>
                <w:b w:val="0"/>
                <w:sz w:val="24"/>
                <w:szCs w:val="24"/>
                <w:lang w:val="ru-RU"/>
              </w:rPr>
              <w:t xml:space="preserve"> -</w:t>
            </w:r>
            <w:proofErr w:type="spellStart"/>
            <w:proofErr w:type="gramStart"/>
            <w:r w:rsidRPr="00217B22">
              <w:rPr>
                <w:b w:val="0"/>
                <w:sz w:val="24"/>
                <w:szCs w:val="24"/>
                <w:lang w:val="ru-RU"/>
              </w:rPr>
              <w:t>телен,высокомерен</w:t>
            </w:r>
            <w:proofErr w:type="spellEnd"/>
            <w:proofErr w:type="gramEnd"/>
            <w:r w:rsidRPr="00217B22">
              <w:rPr>
                <w:b w:val="0"/>
                <w:sz w:val="24"/>
                <w:szCs w:val="24"/>
                <w:lang w:val="ru-RU"/>
              </w:rPr>
              <w:t xml:space="preserve"> с товарищами и старшими, часто говорит 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неправду,неискренен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E23001" w:rsidRPr="00217B22" w:rsidTr="004E6E52">
        <w:tc>
          <w:tcPr>
            <w:tcW w:w="1693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5.Креатив</w:t>
            </w:r>
            <w:r w:rsidR="004E6E52" w:rsidRPr="00217B22">
              <w:rPr>
                <w:b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ность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 xml:space="preserve">, склонность к 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исследова</w:t>
            </w:r>
            <w:proofErr w:type="spellEnd"/>
            <w:r w:rsidR="00A535E0" w:rsidRPr="00217B22">
              <w:rPr>
                <w:b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тельской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 xml:space="preserve"> и проектной деятельности</w:t>
            </w:r>
          </w:p>
        </w:tc>
        <w:tc>
          <w:tcPr>
            <w:tcW w:w="2215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Имеет высокий творческий потенциал. Самостоятельно 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00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 xml:space="preserve">Выполняет 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исследова</w:t>
            </w:r>
            <w:proofErr w:type="spellEnd"/>
            <w:r w:rsidR="00A535E0" w:rsidRPr="00217B22">
              <w:rPr>
                <w:b w:val="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217B22">
              <w:rPr>
                <w:b w:val="0"/>
                <w:sz w:val="24"/>
                <w:szCs w:val="24"/>
                <w:lang w:val="ru-RU"/>
              </w:rPr>
              <w:t>тельские</w:t>
            </w:r>
            <w:proofErr w:type="spellEnd"/>
            <w:r w:rsidRPr="00217B22">
              <w:rPr>
                <w:b w:val="0"/>
                <w:sz w:val="24"/>
                <w:szCs w:val="24"/>
                <w:lang w:val="ru-RU"/>
              </w:rPr>
              <w:t>, проектные работы, может разработать свой 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938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Может работать в творческой группе при постоянной 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985" w:type="dxa"/>
          </w:tcPr>
          <w:p w:rsidR="00E23001" w:rsidRPr="00217B22" w:rsidRDefault="00E23001" w:rsidP="00EE5765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217B22">
              <w:rPr>
                <w:b w:val="0"/>
                <w:sz w:val="24"/>
                <w:szCs w:val="24"/>
                <w:lang w:val="ru-RU"/>
              </w:rPr>
              <w:t>В творческую деятельность не вступ</w:t>
            </w:r>
            <w:r w:rsidR="00A535E0" w:rsidRPr="00217B22">
              <w:rPr>
                <w:b w:val="0"/>
                <w:sz w:val="24"/>
                <w:szCs w:val="24"/>
                <w:lang w:val="ru-RU"/>
              </w:rPr>
              <w:t>ает. Уровень выполнения заданий</w:t>
            </w:r>
            <w:r w:rsidRPr="00217B22">
              <w:rPr>
                <w:b w:val="0"/>
                <w:sz w:val="24"/>
                <w:szCs w:val="24"/>
                <w:lang w:val="ru-RU"/>
              </w:rPr>
              <w:t>, как правило, репродуктивный.</w:t>
            </w:r>
          </w:p>
        </w:tc>
      </w:tr>
    </w:tbl>
    <w:p w:rsidR="00E23001" w:rsidRPr="00217B22" w:rsidRDefault="00E23001" w:rsidP="00EE5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EE5765">
      <w:pPr>
        <w:shd w:val="clear" w:color="auto" w:fill="FFFFFF"/>
        <w:tabs>
          <w:tab w:val="left" w:pos="330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E5765" w:rsidRPr="00217B22" w:rsidRDefault="00EE5765" w:rsidP="00EE5765">
      <w:pPr>
        <w:shd w:val="clear" w:color="auto" w:fill="FFFFFF"/>
        <w:tabs>
          <w:tab w:val="left" w:pos="330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E5765" w:rsidRPr="00217B22" w:rsidRDefault="00EE5765" w:rsidP="00EE5765">
      <w:pPr>
        <w:shd w:val="clear" w:color="auto" w:fill="FFFFFF"/>
        <w:tabs>
          <w:tab w:val="left" w:pos="330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E5765" w:rsidRPr="00217B22" w:rsidRDefault="00EE5765" w:rsidP="00EE5765">
      <w:pPr>
        <w:shd w:val="clear" w:color="auto" w:fill="FFFFFF"/>
        <w:tabs>
          <w:tab w:val="left" w:pos="330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E5765" w:rsidRPr="00217B22" w:rsidRDefault="00EE5765" w:rsidP="00EE5765">
      <w:pPr>
        <w:shd w:val="clear" w:color="auto" w:fill="FFFFFF"/>
        <w:tabs>
          <w:tab w:val="left" w:pos="330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E5765" w:rsidRPr="00217B22" w:rsidRDefault="00EE5765" w:rsidP="00EE5765">
      <w:pPr>
        <w:shd w:val="clear" w:color="auto" w:fill="FFFFFF"/>
        <w:tabs>
          <w:tab w:val="left" w:pos="330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E5765" w:rsidRPr="00217B22" w:rsidRDefault="00EE5765" w:rsidP="00EE5765">
      <w:pPr>
        <w:shd w:val="clear" w:color="auto" w:fill="FFFFFF"/>
        <w:tabs>
          <w:tab w:val="left" w:pos="330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E5765" w:rsidRPr="00217B22" w:rsidRDefault="00EE5765" w:rsidP="00EE5765">
      <w:pPr>
        <w:shd w:val="clear" w:color="auto" w:fill="FFFFFF"/>
        <w:tabs>
          <w:tab w:val="left" w:pos="330"/>
          <w:tab w:val="left" w:pos="127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3001" w:rsidRPr="00217B22" w:rsidRDefault="00E23001" w:rsidP="00217B22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17B22">
        <w:rPr>
          <w:rFonts w:ascii="Times New Roman" w:hAnsi="Times New Roman"/>
          <w:b/>
          <w:sz w:val="24"/>
          <w:szCs w:val="24"/>
        </w:rPr>
        <w:t>.СПИСОК ЛИТЕРАТУРЫ</w:t>
      </w:r>
    </w:p>
    <w:p w:rsidR="00E23001" w:rsidRPr="00217B22" w:rsidRDefault="00E23001" w:rsidP="00217B22">
      <w:pPr>
        <w:shd w:val="clear" w:color="auto" w:fill="FFFFFF"/>
        <w:tabs>
          <w:tab w:val="left" w:pos="330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Нормативно-правовые документы:</w:t>
      </w:r>
    </w:p>
    <w:p w:rsidR="00E23001" w:rsidRPr="00217B22" w:rsidRDefault="00E23001" w:rsidP="00217B22">
      <w:pPr>
        <w:pStyle w:val="11"/>
        <w:numPr>
          <w:ilvl w:val="0"/>
          <w:numId w:val="12"/>
        </w:numPr>
        <w:tabs>
          <w:tab w:val="clear" w:pos="360"/>
        </w:tabs>
        <w:spacing w:line="360" w:lineRule="auto"/>
        <w:ind w:left="0" w:firstLine="0"/>
      </w:pPr>
      <w:r w:rsidRPr="00217B22">
        <w:t>Конституция Российской</w:t>
      </w:r>
      <w:r w:rsidR="00F71091" w:rsidRPr="00217B22">
        <w:t xml:space="preserve"> </w:t>
      </w:r>
      <w:r w:rsidRPr="00217B22">
        <w:t>Федерации.</w:t>
      </w:r>
    </w:p>
    <w:p w:rsidR="00E23001" w:rsidRPr="00217B22" w:rsidRDefault="00E23001" w:rsidP="00217B22">
      <w:pPr>
        <w:pStyle w:val="11"/>
        <w:numPr>
          <w:ilvl w:val="0"/>
          <w:numId w:val="12"/>
        </w:numPr>
        <w:tabs>
          <w:tab w:val="clear" w:pos="360"/>
        </w:tabs>
        <w:spacing w:line="360" w:lineRule="auto"/>
        <w:ind w:left="0" w:firstLine="0"/>
      </w:pPr>
      <w:r w:rsidRPr="00217B22">
        <w:t>Конвенция ООН о правах ребенка.</w:t>
      </w:r>
    </w:p>
    <w:p w:rsidR="00E23001" w:rsidRPr="00217B22" w:rsidRDefault="00E23001" w:rsidP="00217B22">
      <w:pPr>
        <w:pStyle w:val="11"/>
        <w:numPr>
          <w:ilvl w:val="0"/>
          <w:numId w:val="12"/>
        </w:numPr>
        <w:tabs>
          <w:tab w:val="clear" w:pos="360"/>
        </w:tabs>
        <w:spacing w:line="360" w:lineRule="auto"/>
        <w:ind w:left="0" w:firstLine="0"/>
      </w:pPr>
      <w:r w:rsidRPr="00217B22">
        <w:t>Федеральный закон Ро</w:t>
      </w:r>
      <w:r w:rsidR="00716BB8" w:rsidRPr="00217B22">
        <w:t>ссийской Федерации от 29.12.2012</w:t>
      </w:r>
      <w:r w:rsidRPr="00217B22">
        <w:t xml:space="preserve"> </w:t>
      </w:r>
      <w:r w:rsidR="00A54D22" w:rsidRPr="00217B22">
        <w:t xml:space="preserve">г. </w:t>
      </w:r>
      <w:r w:rsidRPr="00217B22">
        <w:t>№ 273-ФЗ «Об образовании в Российской Федерации».</w:t>
      </w:r>
    </w:p>
    <w:p w:rsidR="00E23001" w:rsidRPr="00217B22" w:rsidRDefault="00E23001" w:rsidP="00217B22">
      <w:pPr>
        <w:pStyle w:val="11"/>
        <w:widowControl w:val="0"/>
        <w:numPr>
          <w:ilvl w:val="0"/>
          <w:numId w:val="12"/>
        </w:numPr>
        <w:tabs>
          <w:tab w:val="clear" w:pos="360"/>
        </w:tabs>
        <w:spacing w:line="360" w:lineRule="auto"/>
        <w:ind w:left="0" w:firstLine="0"/>
      </w:pPr>
      <w:r w:rsidRPr="00217B22">
        <w:t>Закон Республики Башкортостан «Об образовании в Республике Башкортостан».</w:t>
      </w:r>
    </w:p>
    <w:p w:rsidR="00E23001" w:rsidRPr="00217B22" w:rsidRDefault="00E23001" w:rsidP="00217B22">
      <w:pPr>
        <w:pStyle w:val="11"/>
        <w:widowControl w:val="0"/>
        <w:numPr>
          <w:ilvl w:val="0"/>
          <w:numId w:val="12"/>
        </w:numPr>
        <w:tabs>
          <w:tab w:val="clear" w:pos="360"/>
        </w:tabs>
        <w:spacing w:line="360" w:lineRule="auto"/>
        <w:ind w:left="0" w:firstLine="0"/>
      </w:pPr>
      <w:r w:rsidRPr="00217B22">
        <w:t>Концепция развития дополнительного образования детей (Утверждена распоряжением Правительства Российской Федерации от 04.09.2014 г. №1726-р).</w:t>
      </w:r>
    </w:p>
    <w:p w:rsidR="00E23001" w:rsidRPr="00217B22" w:rsidRDefault="00E23001" w:rsidP="00217B22">
      <w:pPr>
        <w:pStyle w:val="11"/>
        <w:widowControl w:val="0"/>
        <w:numPr>
          <w:ilvl w:val="0"/>
          <w:numId w:val="12"/>
        </w:numPr>
        <w:tabs>
          <w:tab w:val="clear" w:pos="360"/>
        </w:tabs>
        <w:spacing w:line="360" w:lineRule="auto"/>
        <w:ind w:left="0" w:firstLine="0"/>
      </w:pPr>
      <w:r w:rsidRPr="00217B22">
        <w:t xml:space="preserve">Приказ </w:t>
      </w:r>
      <w:proofErr w:type="spellStart"/>
      <w:r w:rsidRPr="00217B22">
        <w:t>МОи</w:t>
      </w:r>
      <w:r w:rsidR="00F71091" w:rsidRPr="00217B22">
        <w:t>Н</w:t>
      </w:r>
      <w:proofErr w:type="spellEnd"/>
      <w:r w:rsidR="00F71091" w:rsidRPr="00217B22">
        <w:t xml:space="preserve"> РФ от </w:t>
      </w:r>
      <w:r w:rsidR="00716BB8" w:rsidRPr="00217B22">
        <w:t>9.11.</w:t>
      </w:r>
      <w:r w:rsidR="00F71091" w:rsidRPr="00217B22">
        <w:t>2018</w:t>
      </w:r>
      <w:r w:rsidR="00A54D22" w:rsidRPr="00217B22">
        <w:t xml:space="preserve"> г.</w:t>
      </w:r>
      <w:r w:rsidR="00F71091" w:rsidRPr="00217B22">
        <w:t xml:space="preserve"> № 196</w:t>
      </w:r>
      <w:r w:rsidRPr="00217B22"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23001" w:rsidRPr="00217B22" w:rsidRDefault="00E23001" w:rsidP="00217B22">
      <w:pPr>
        <w:pStyle w:val="a3"/>
        <w:numPr>
          <w:ilvl w:val="0"/>
          <w:numId w:val="12"/>
        </w:numPr>
        <w:tabs>
          <w:tab w:val="clear" w:pos="360"/>
        </w:tabs>
        <w:spacing w:before="0" w:beforeAutospacing="0" w:after="0" w:afterAutospacing="0" w:line="360" w:lineRule="auto"/>
        <w:ind w:left="0" w:firstLine="0"/>
        <w:rPr>
          <w:color w:val="000000"/>
        </w:rPr>
      </w:pPr>
      <w:r w:rsidRPr="00217B22">
        <w:rPr>
          <w:color w:val="000000"/>
        </w:rPr>
        <w:t xml:space="preserve">Методические рекомендации по проектированию дополнительных общеобразовательных общеразвивающих программ (включая </w:t>
      </w:r>
      <w:proofErr w:type="spellStart"/>
      <w:r w:rsidRPr="00217B22">
        <w:rPr>
          <w:color w:val="000000"/>
        </w:rPr>
        <w:t>разноуровневые</w:t>
      </w:r>
      <w:proofErr w:type="spellEnd"/>
      <w:r w:rsidRPr="00217B22">
        <w:rPr>
          <w:color w:val="000000"/>
        </w:rPr>
        <w:t xml:space="preserve"> программы)</w:t>
      </w:r>
    </w:p>
    <w:p w:rsidR="00E23001" w:rsidRPr="00217B22" w:rsidRDefault="00E23001" w:rsidP="00217B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17B22">
        <w:rPr>
          <w:color w:val="000000"/>
        </w:rPr>
        <w:t xml:space="preserve">Письмо Министерства образования и науки РФ от 18 ноября 2015 г. п 09-3242. </w:t>
      </w:r>
    </w:p>
    <w:p w:rsidR="00E23001" w:rsidRPr="00217B22" w:rsidRDefault="00E23001" w:rsidP="00217B22">
      <w:pPr>
        <w:pStyle w:val="11"/>
        <w:widowControl w:val="0"/>
        <w:numPr>
          <w:ilvl w:val="0"/>
          <w:numId w:val="12"/>
        </w:numPr>
        <w:tabs>
          <w:tab w:val="clear" w:pos="360"/>
        </w:tabs>
        <w:spacing w:line="360" w:lineRule="auto"/>
        <w:ind w:left="0" w:firstLine="0"/>
      </w:pPr>
      <w:r w:rsidRPr="00217B22">
        <w:t xml:space="preserve">Федеральный закон от 24.07.1998 </w:t>
      </w:r>
      <w:r w:rsidR="00A54D22" w:rsidRPr="00217B22">
        <w:t xml:space="preserve">г. </w:t>
      </w:r>
      <w:r w:rsidRPr="00217B22">
        <w:t>№124-ФЗ (</w:t>
      </w:r>
      <w:proofErr w:type="spellStart"/>
      <w:r w:rsidRPr="00217B22">
        <w:t>ред.от</w:t>
      </w:r>
      <w:proofErr w:type="spellEnd"/>
      <w:r w:rsidRPr="00217B22">
        <w:t xml:space="preserve"> 28.12.2016г.) «Об основных гарантиях прав ребенка в Российской Федерации».</w:t>
      </w:r>
    </w:p>
    <w:p w:rsidR="00E23001" w:rsidRPr="00217B22" w:rsidRDefault="00E23001" w:rsidP="00217B22">
      <w:pPr>
        <w:pStyle w:val="11"/>
        <w:widowControl w:val="0"/>
        <w:numPr>
          <w:ilvl w:val="0"/>
          <w:numId w:val="12"/>
        </w:numPr>
        <w:tabs>
          <w:tab w:val="clear" w:pos="360"/>
        </w:tabs>
        <w:spacing w:line="360" w:lineRule="auto"/>
        <w:ind w:left="0" w:firstLine="0"/>
      </w:pPr>
      <w:r w:rsidRPr="00217B22">
        <w:t>Постановление Главного государственн</w:t>
      </w:r>
      <w:r w:rsidR="00716BB8" w:rsidRPr="00217B22">
        <w:t>ого санитарного врача РФ</w:t>
      </w:r>
      <w:r w:rsidRPr="00217B22">
        <w:t xml:space="preserve"> </w:t>
      </w:r>
      <w:r w:rsidR="00716BB8" w:rsidRPr="00217B22">
        <w:t>от 4.07.2014</w:t>
      </w:r>
      <w:r w:rsidRPr="00217B22">
        <w:t xml:space="preserve"> </w:t>
      </w:r>
      <w:r w:rsidR="004B4F2B" w:rsidRPr="00217B22">
        <w:t xml:space="preserve">г. </w:t>
      </w:r>
      <w:r w:rsidRPr="00217B22">
        <w:t>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16BB8" w:rsidRPr="00217B22" w:rsidRDefault="00716BB8" w:rsidP="00217B22">
      <w:pPr>
        <w:pStyle w:val="11"/>
        <w:widowControl w:val="0"/>
        <w:numPr>
          <w:ilvl w:val="0"/>
          <w:numId w:val="12"/>
        </w:numPr>
        <w:tabs>
          <w:tab w:val="clear" w:pos="360"/>
        </w:tabs>
        <w:spacing w:line="360" w:lineRule="auto"/>
        <w:ind w:left="0" w:firstLine="0"/>
      </w:pPr>
      <w:r w:rsidRPr="00217B22">
        <w:t xml:space="preserve">Письмо Министерства образования и науки РФ от 18.11.2015 </w:t>
      </w:r>
      <w:proofErr w:type="spellStart"/>
      <w:proofErr w:type="gramStart"/>
      <w:r w:rsidR="00A54D22" w:rsidRPr="00217B22">
        <w:t>г.</w:t>
      </w:r>
      <w:r w:rsidRPr="00217B22">
        <w:t>«</w:t>
      </w:r>
      <w:proofErr w:type="gramEnd"/>
      <w:r w:rsidRPr="00217B22">
        <w:t>О</w:t>
      </w:r>
      <w:proofErr w:type="spellEnd"/>
      <w:r w:rsidRPr="00217B22">
        <w:t xml:space="preserve">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217B22">
        <w:t>разноуровневые</w:t>
      </w:r>
      <w:proofErr w:type="spellEnd"/>
      <w:r w:rsidRPr="00217B22">
        <w:t xml:space="preserve">)». Методические рекомендации разработаны Министерством образования и науки РФ совместно с ГАОУ ВО «Московский государственный педагогический университет», ФГАУ «Федеральный институт развития образования», Автономная некоммерческая организация дополнительного </w:t>
      </w:r>
      <w:r w:rsidR="00A54D22" w:rsidRPr="00217B22">
        <w:t>профессионального образования «Открытое образование».</w:t>
      </w:r>
    </w:p>
    <w:p w:rsidR="00A54D22" w:rsidRPr="00217B22" w:rsidRDefault="00A54D22" w:rsidP="00217B22">
      <w:pPr>
        <w:pStyle w:val="11"/>
        <w:widowControl w:val="0"/>
        <w:numPr>
          <w:ilvl w:val="0"/>
          <w:numId w:val="12"/>
        </w:numPr>
        <w:tabs>
          <w:tab w:val="clear" w:pos="360"/>
        </w:tabs>
        <w:spacing w:line="360" w:lineRule="auto"/>
        <w:ind w:left="0" w:firstLine="0"/>
      </w:pPr>
      <w:r w:rsidRPr="00217B22">
        <w:t xml:space="preserve">Письмо </w:t>
      </w:r>
      <w:proofErr w:type="spellStart"/>
      <w:r w:rsidRPr="00217B22">
        <w:t>Минобрнауки</w:t>
      </w:r>
      <w:proofErr w:type="spellEnd"/>
      <w:r w:rsidRPr="00217B22">
        <w:t xml:space="preserve"> России от 11.12.2006 г. № 06-1844 «О примерных требованиях к программам дополнительного </w:t>
      </w:r>
      <w:proofErr w:type="gramStart"/>
      <w:r w:rsidRPr="00217B22">
        <w:t>образования  детей</w:t>
      </w:r>
      <w:proofErr w:type="gramEnd"/>
      <w:r w:rsidRPr="00217B22">
        <w:t>».</w:t>
      </w:r>
    </w:p>
    <w:p w:rsidR="00E23001" w:rsidRPr="00217B22" w:rsidRDefault="00E23001" w:rsidP="00217B22">
      <w:pPr>
        <w:pStyle w:val="11"/>
        <w:widowControl w:val="0"/>
        <w:numPr>
          <w:ilvl w:val="0"/>
          <w:numId w:val="12"/>
        </w:numPr>
        <w:tabs>
          <w:tab w:val="clear" w:pos="360"/>
        </w:tabs>
        <w:spacing w:line="360" w:lineRule="auto"/>
        <w:ind w:left="0" w:firstLine="0"/>
      </w:pPr>
      <w:r w:rsidRPr="00217B22">
        <w:t>Целевая программа «Развитие образования Республики Башкортостан на 2018-2022гг».</w:t>
      </w:r>
    </w:p>
    <w:p w:rsidR="00E23001" w:rsidRPr="00217B22" w:rsidRDefault="00E23001" w:rsidP="00217B22">
      <w:pPr>
        <w:pStyle w:val="11"/>
        <w:widowControl w:val="0"/>
        <w:numPr>
          <w:ilvl w:val="0"/>
          <w:numId w:val="12"/>
        </w:numPr>
        <w:spacing w:line="360" w:lineRule="auto"/>
        <w:ind w:left="0" w:firstLine="0"/>
      </w:pPr>
      <w:r w:rsidRPr="00217B22">
        <w:t xml:space="preserve">Комплексная программа развития МБУ ДО </w:t>
      </w:r>
      <w:proofErr w:type="spellStart"/>
      <w:r w:rsidRPr="00217B22">
        <w:t>ЦТТДиЮ</w:t>
      </w:r>
      <w:proofErr w:type="spellEnd"/>
      <w:r w:rsidRPr="00217B22">
        <w:t xml:space="preserve"> на 2018-2020г.г.</w:t>
      </w:r>
    </w:p>
    <w:p w:rsidR="00E23001" w:rsidRPr="00217B22" w:rsidRDefault="00521A71" w:rsidP="00217B22">
      <w:pPr>
        <w:widowControl w:val="0"/>
        <w:numPr>
          <w:ilvl w:val="0"/>
          <w:numId w:val="12"/>
        </w:numPr>
        <w:tabs>
          <w:tab w:val="clear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МБУ ДО </w:t>
      </w:r>
      <w:proofErr w:type="spellStart"/>
      <w:r>
        <w:rPr>
          <w:rFonts w:ascii="Times New Roman" w:hAnsi="Times New Roman"/>
          <w:sz w:val="24"/>
          <w:szCs w:val="24"/>
        </w:rPr>
        <w:t>ЦТТДиЮ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 «Технопарк».</w:t>
      </w:r>
    </w:p>
    <w:p w:rsidR="00E23001" w:rsidRDefault="00E23001" w:rsidP="00217B22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217B22" w:rsidRPr="00217B22" w:rsidRDefault="00217B22" w:rsidP="00217B22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E23001" w:rsidRPr="00217B22" w:rsidRDefault="00E23001" w:rsidP="00217B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Основная литература.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1. Агапова И., Давыдова М. «100 луч</w:t>
      </w:r>
      <w:r w:rsidR="00A54D22" w:rsidRPr="00217B22">
        <w:rPr>
          <w:rFonts w:ascii="Times New Roman" w:hAnsi="Times New Roman"/>
          <w:sz w:val="24"/>
          <w:szCs w:val="24"/>
        </w:rPr>
        <w:t>ших оригами для детей», М – 2016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2. Анистратова А. А., Гришина Н. И. «Поделки из ткани</w:t>
      </w:r>
      <w:r w:rsidR="00A54D22" w:rsidRPr="00217B22">
        <w:rPr>
          <w:rFonts w:ascii="Times New Roman" w:hAnsi="Times New Roman"/>
          <w:sz w:val="24"/>
          <w:szCs w:val="24"/>
        </w:rPr>
        <w:t>, ниток и пуговиц», Оникс – 2016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3. Белякова В. О. «Большая к</w:t>
      </w:r>
      <w:r w:rsidR="00A54D22" w:rsidRPr="00217B22">
        <w:rPr>
          <w:rFonts w:ascii="Times New Roman" w:hAnsi="Times New Roman"/>
          <w:sz w:val="24"/>
          <w:szCs w:val="24"/>
        </w:rPr>
        <w:t>нига поделок», АСТ Москва – 2018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17B22">
        <w:rPr>
          <w:rFonts w:ascii="Times New Roman" w:hAnsi="Times New Roman"/>
          <w:sz w:val="24"/>
          <w:szCs w:val="24"/>
        </w:rPr>
        <w:t>Грожан</w:t>
      </w:r>
      <w:proofErr w:type="spellEnd"/>
      <w:r w:rsidRPr="00217B22">
        <w:rPr>
          <w:rFonts w:ascii="Times New Roman" w:hAnsi="Times New Roman"/>
          <w:sz w:val="24"/>
          <w:szCs w:val="24"/>
        </w:rPr>
        <w:t xml:space="preserve"> Д.В. «Практикум начин</w:t>
      </w:r>
      <w:r w:rsidR="00EE5765" w:rsidRPr="00217B22">
        <w:rPr>
          <w:rFonts w:ascii="Times New Roman" w:hAnsi="Times New Roman"/>
          <w:sz w:val="24"/>
          <w:szCs w:val="24"/>
        </w:rPr>
        <w:t>ающего дизайнера», Феникс – 2016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5. Зайцева А.А. «</w:t>
      </w:r>
      <w:proofErr w:type="spellStart"/>
      <w:r w:rsidRPr="00217B22">
        <w:rPr>
          <w:rFonts w:ascii="Times New Roman" w:hAnsi="Times New Roman"/>
          <w:sz w:val="24"/>
          <w:szCs w:val="24"/>
        </w:rPr>
        <w:t>Исскуствоквиллинга</w:t>
      </w:r>
      <w:proofErr w:type="spellEnd"/>
      <w:r w:rsidRPr="00217B22">
        <w:rPr>
          <w:rFonts w:ascii="Times New Roman" w:hAnsi="Times New Roman"/>
          <w:sz w:val="24"/>
          <w:szCs w:val="24"/>
        </w:rPr>
        <w:t>: магия бума</w:t>
      </w:r>
      <w:r w:rsidR="00EE5765" w:rsidRPr="00217B22">
        <w:rPr>
          <w:rFonts w:ascii="Times New Roman" w:hAnsi="Times New Roman"/>
          <w:sz w:val="24"/>
          <w:szCs w:val="24"/>
        </w:rPr>
        <w:t xml:space="preserve">жных лент», </w:t>
      </w:r>
      <w:proofErr w:type="spellStart"/>
      <w:r w:rsidR="00EE5765" w:rsidRPr="00217B22">
        <w:rPr>
          <w:rFonts w:ascii="Times New Roman" w:hAnsi="Times New Roman"/>
          <w:sz w:val="24"/>
          <w:szCs w:val="24"/>
        </w:rPr>
        <w:t>Эксмо</w:t>
      </w:r>
      <w:proofErr w:type="spellEnd"/>
      <w:r w:rsidR="00EE5765" w:rsidRPr="00217B22">
        <w:rPr>
          <w:rFonts w:ascii="Times New Roman" w:hAnsi="Times New Roman"/>
          <w:sz w:val="24"/>
          <w:szCs w:val="24"/>
        </w:rPr>
        <w:t xml:space="preserve"> – Пресс – 2017</w:t>
      </w:r>
      <w:r w:rsidRPr="00217B22">
        <w:rPr>
          <w:rFonts w:ascii="Times New Roman" w:hAnsi="Times New Roman"/>
          <w:sz w:val="24"/>
          <w:szCs w:val="24"/>
        </w:rPr>
        <w:t xml:space="preserve">. 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6. Иванова Е. П. </w:t>
      </w:r>
      <w:proofErr w:type="gramStart"/>
      <w:r w:rsidRPr="00217B22">
        <w:rPr>
          <w:rFonts w:ascii="Times New Roman" w:hAnsi="Times New Roman"/>
          <w:sz w:val="24"/>
          <w:szCs w:val="24"/>
        </w:rPr>
        <w:t>« По</w:t>
      </w:r>
      <w:r w:rsidR="004A40B2" w:rsidRPr="00217B22">
        <w:rPr>
          <w:rFonts w:ascii="Times New Roman" w:hAnsi="Times New Roman"/>
          <w:sz w:val="24"/>
          <w:szCs w:val="24"/>
        </w:rPr>
        <w:t>делки</w:t>
      </w:r>
      <w:proofErr w:type="gramEnd"/>
      <w:r w:rsidR="004A40B2" w:rsidRPr="00217B22">
        <w:rPr>
          <w:rFonts w:ascii="Times New Roman" w:hAnsi="Times New Roman"/>
          <w:sz w:val="24"/>
          <w:szCs w:val="24"/>
        </w:rPr>
        <w:t xml:space="preserve"> из папье – маше», М – 201</w:t>
      </w:r>
      <w:r w:rsidR="00A54D22" w:rsidRPr="00217B22">
        <w:rPr>
          <w:rFonts w:ascii="Times New Roman" w:hAnsi="Times New Roman"/>
          <w:sz w:val="24"/>
          <w:szCs w:val="24"/>
        </w:rPr>
        <w:t>8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7. Лыкова И. А.</w:t>
      </w:r>
      <w:r w:rsidR="00A54D22" w:rsidRPr="00217B22">
        <w:rPr>
          <w:rFonts w:ascii="Times New Roman" w:hAnsi="Times New Roman"/>
          <w:sz w:val="24"/>
          <w:szCs w:val="24"/>
        </w:rPr>
        <w:t xml:space="preserve"> «Лепим игрушки», Карапуз – 2017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8. Рассказова Г. Ф. «Бумага для </w:t>
      </w:r>
      <w:r w:rsidR="00EE5765" w:rsidRPr="00217B22">
        <w:rPr>
          <w:rFonts w:ascii="Times New Roman" w:hAnsi="Times New Roman"/>
          <w:sz w:val="24"/>
          <w:szCs w:val="24"/>
        </w:rPr>
        <w:t>начинающих</w:t>
      </w:r>
      <w:r w:rsidR="00A54D22" w:rsidRPr="00217B22">
        <w:rPr>
          <w:rFonts w:ascii="Times New Roman" w:hAnsi="Times New Roman"/>
          <w:sz w:val="24"/>
          <w:szCs w:val="24"/>
        </w:rPr>
        <w:t>», Дрофа – Плюс – 2018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9. Шалаева Г. П. «Учим</w:t>
      </w:r>
      <w:r w:rsidR="00EE5765" w:rsidRPr="00217B22">
        <w:rPr>
          <w:rFonts w:ascii="Times New Roman" w:hAnsi="Times New Roman"/>
          <w:sz w:val="24"/>
          <w:szCs w:val="24"/>
        </w:rPr>
        <w:t>ся рисовать», АСТ «Слово» - 2017</w:t>
      </w:r>
      <w:r w:rsidRPr="00217B22">
        <w:rPr>
          <w:rFonts w:ascii="Times New Roman" w:hAnsi="Times New Roman"/>
          <w:sz w:val="24"/>
          <w:szCs w:val="24"/>
        </w:rPr>
        <w:t xml:space="preserve">. </w:t>
      </w:r>
    </w:p>
    <w:p w:rsidR="00A535E0" w:rsidRPr="00217B22" w:rsidRDefault="00A535E0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217B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Дополнительная литература.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1. Кирьянова Ю. С. «Большая кни</w:t>
      </w:r>
      <w:r w:rsidR="00EE5765" w:rsidRPr="00217B22">
        <w:rPr>
          <w:rFonts w:ascii="Times New Roman" w:hAnsi="Times New Roman"/>
          <w:sz w:val="24"/>
          <w:szCs w:val="24"/>
        </w:rPr>
        <w:t xml:space="preserve">га оригами», </w:t>
      </w:r>
      <w:proofErr w:type="gramStart"/>
      <w:r w:rsidR="00EE5765" w:rsidRPr="00217B22">
        <w:rPr>
          <w:rFonts w:ascii="Times New Roman" w:hAnsi="Times New Roman"/>
          <w:sz w:val="24"/>
          <w:szCs w:val="24"/>
        </w:rPr>
        <w:t xml:space="preserve">АСТ  </w:t>
      </w:r>
      <w:proofErr w:type="spellStart"/>
      <w:r w:rsidR="00EE5765" w:rsidRPr="00217B22">
        <w:rPr>
          <w:rFonts w:ascii="Times New Roman" w:hAnsi="Times New Roman"/>
          <w:sz w:val="24"/>
          <w:szCs w:val="24"/>
        </w:rPr>
        <w:t>Астрель</w:t>
      </w:r>
      <w:proofErr w:type="spellEnd"/>
      <w:proofErr w:type="gramEnd"/>
      <w:r w:rsidR="00EE5765" w:rsidRPr="00217B22">
        <w:rPr>
          <w:rFonts w:ascii="Times New Roman" w:hAnsi="Times New Roman"/>
          <w:sz w:val="24"/>
          <w:szCs w:val="24"/>
        </w:rPr>
        <w:t xml:space="preserve"> – 2014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2. Лыкова И. А.</w:t>
      </w:r>
      <w:r w:rsidR="00EE5765" w:rsidRPr="00217B22">
        <w:rPr>
          <w:rFonts w:ascii="Times New Roman" w:hAnsi="Times New Roman"/>
          <w:sz w:val="24"/>
          <w:szCs w:val="24"/>
        </w:rPr>
        <w:t xml:space="preserve"> «Лепим игрушки», Карапуз – 2014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3. Лыкова И. А. </w:t>
      </w:r>
      <w:proofErr w:type="gramStart"/>
      <w:r w:rsidRPr="00217B22">
        <w:rPr>
          <w:rFonts w:ascii="Times New Roman" w:hAnsi="Times New Roman"/>
          <w:sz w:val="24"/>
          <w:szCs w:val="24"/>
        </w:rPr>
        <w:t>« Игрушки</w:t>
      </w:r>
      <w:proofErr w:type="gramEnd"/>
      <w:r w:rsidRPr="00217B22">
        <w:rPr>
          <w:rFonts w:ascii="Times New Roman" w:hAnsi="Times New Roman"/>
          <w:sz w:val="24"/>
          <w:szCs w:val="24"/>
        </w:rPr>
        <w:t xml:space="preserve"> и зверушки.</w:t>
      </w:r>
      <w:r w:rsidR="00EE5765" w:rsidRPr="00217B22">
        <w:rPr>
          <w:rFonts w:ascii="Times New Roman" w:hAnsi="Times New Roman"/>
          <w:sz w:val="24"/>
          <w:szCs w:val="24"/>
        </w:rPr>
        <w:t xml:space="preserve"> Рисуем с мамой», Карапуз – 2016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4. Путятина Е. «Учимся шит</w:t>
      </w:r>
      <w:r w:rsidR="00EE5765" w:rsidRPr="00217B22">
        <w:rPr>
          <w:rFonts w:ascii="Times New Roman" w:hAnsi="Times New Roman"/>
          <w:sz w:val="24"/>
          <w:szCs w:val="24"/>
        </w:rPr>
        <w:t>ь мягкие игрушки», Феникс – 2014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5. Соколов М. В., Соколова М. С. «Декоративно – прик</w:t>
      </w:r>
      <w:r w:rsidR="00EE5765" w:rsidRPr="00217B22">
        <w:rPr>
          <w:rFonts w:ascii="Times New Roman" w:hAnsi="Times New Roman"/>
          <w:sz w:val="24"/>
          <w:szCs w:val="24"/>
        </w:rPr>
        <w:t xml:space="preserve">ладное искусство», </w:t>
      </w:r>
      <w:proofErr w:type="spellStart"/>
      <w:r w:rsidR="00EE5765" w:rsidRPr="00217B22">
        <w:rPr>
          <w:rFonts w:ascii="Times New Roman" w:hAnsi="Times New Roman"/>
          <w:sz w:val="24"/>
          <w:szCs w:val="24"/>
        </w:rPr>
        <w:t>Владос</w:t>
      </w:r>
      <w:proofErr w:type="spellEnd"/>
      <w:r w:rsidR="00EE5765" w:rsidRPr="00217B22">
        <w:rPr>
          <w:rFonts w:ascii="Times New Roman" w:hAnsi="Times New Roman"/>
          <w:sz w:val="24"/>
          <w:szCs w:val="24"/>
        </w:rPr>
        <w:t xml:space="preserve"> – 2015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217B22" w:rsidRPr="00217B22" w:rsidRDefault="00217B22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217B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B22">
        <w:rPr>
          <w:rFonts w:ascii="Times New Roman" w:hAnsi="Times New Roman"/>
          <w:b/>
          <w:sz w:val="24"/>
          <w:szCs w:val="24"/>
        </w:rPr>
        <w:t>Электронные ресурсы.</w:t>
      </w:r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1. </w:t>
      </w:r>
      <w:hyperlink r:id="rId7" w:history="1"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17B22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metod</w:t>
        </w:r>
        <w:proofErr w:type="spellEnd"/>
      </w:hyperlink>
      <w:r w:rsidRPr="00217B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17B22">
        <w:rPr>
          <w:rFonts w:ascii="Times New Roman" w:hAnsi="Times New Roman"/>
          <w:sz w:val="24"/>
          <w:szCs w:val="24"/>
          <w:lang w:val="en-US"/>
        </w:rPr>
        <w:t>kopilka</w:t>
      </w:r>
      <w:proofErr w:type="spellEnd"/>
      <w:r w:rsidRPr="00217B22">
        <w:rPr>
          <w:rFonts w:ascii="Times New Roman" w:hAnsi="Times New Roman"/>
          <w:sz w:val="24"/>
          <w:szCs w:val="24"/>
        </w:rPr>
        <w:t>.</w:t>
      </w:r>
      <w:proofErr w:type="spellStart"/>
      <w:r w:rsidRPr="00217B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2. </w:t>
      </w:r>
      <w:hyperlink r:id="rId8" w:history="1"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17B22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pedsovet</w:t>
        </w:r>
        <w:proofErr w:type="spellEnd"/>
        <w:r w:rsidRPr="00217B22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</w:hyperlink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3. </w:t>
      </w:r>
      <w:hyperlink r:id="rId9" w:history="1"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17B22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mastera</w:t>
        </w:r>
        <w:proofErr w:type="spellEnd"/>
        <w:r w:rsidRPr="00217B22">
          <w:rPr>
            <w:rStyle w:val="ac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rukodeliya</w:t>
        </w:r>
        <w:proofErr w:type="spellEnd"/>
        <w:r w:rsidRPr="00217B22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4. </w:t>
      </w:r>
      <w:hyperlink r:id="rId10" w:history="1"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217B22">
          <w:rPr>
            <w:rStyle w:val="ac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masterclassy</w:t>
        </w:r>
        <w:proofErr w:type="spellEnd"/>
        <w:r w:rsidRPr="00217B22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23001" w:rsidRPr="00217B22" w:rsidRDefault="00E23001" w:rsidP="00217B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5. </w:t>
      </w:r>
      <w:hyperlink r:id="rId11" w:history="1"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217B22">
          <w:rPr>
            <w:rStyle w:val="ac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stranamasterov</w:t>
        </w:r>
        <w:proofErr w:type="spellEnd"/>
        <w:r w:rsidRPr="00217B22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23001" w:rsidRPr="00217B22" w:rsidRDefault="00E23001" w:rsidP="00217B22">
      <w:pPr>
        <w:spacing w:after="0" w:line="360" w:lineRule="auto"/>
        <w:rPr>
          <w:rStyle w:val="ac"/>
          <w:rFonts w:ascii="Times New Roman" w:hAnsi="Times New Roman"/>
          <w:color w:val="auto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6. </w:t>
      </w:r>
      <w:hyperlink r:id="rId12" w:history="1"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217B22">
          <w:rPr>
            <w:rStyle w:val="ac"/>
            <w:rFonts w:ascii="Times New Roman" w:hAnsi="Times New Roman"/>
            <w:color w:val="auto"/>
            <w:sz w:val="24"/>
            <w:szCs w:val="24"/>
          </w:rPr>
          <w:t>://</w:t>
        </w:r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17B22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liveinternet</w:t>
        </w:r>
        <w:proofErr w:type="spellEnd"/>
        <w:r w:rsidRPr="00217B22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217B22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E23001" w:rsidRPr="00217B22" w:rsidRDefault="00E23001" w:rsidP="00217B2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E23001" w:rsidRPr="00217B22" w:rsidRDefault="00E23001" w:rsidP="00217B22">
      <w:pPr>
        <w:tabs>
          <w:tab w:val="num" w:pos="426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E23001" w:rsidRPr="00217B22" w:rsidRDefault="00E23001" w:rsidP="00217B22">
      <w:pPr>
        <w:tabs>
          <w:tab w:val="num" w:pos="426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23001" w:rsidRPr="00217B22" w:rsidRDefault="00E23001" w:rsidP="00217B22">
      <w:pPr>
        <w:tabs>
          <w:tab w:val="num" w:pos="426"/>
        </w:tabs>
        <w:spacing w:after="0" w:line="360" w:lineRule="auto"/>
        <w:ind w:firstLine="709"/>
        <w:rPr>
          <w:rStyle w:val="ac"/>
          <w:rFonts w:ascii="Times New Roman" w:hAnsi="Times New Roman"/>
          <w:color w:val="auto"/>
          <w:sz w:val="24"/>
          <w:szCs w:val="24"/>
        </w:rPr>
      </w:pPr>
    </w:p>
    <w:p w:rsidR="00E23001" w:rsidRPr="00217B22" w:rsidRDefault="00E23001" w:rsidP="00217B22">
      <w:pPr>
        <w:spacing w:after="0" w:line="360" w:lineRule="auto"/>
        <w:ind w:firstLine="709"/>
        <w:rPr>
          <w:rStyle w:val="ac"/>
          <w:rFonts w:ascii="Times New Roman" w:hAnsi="Times New Roman"/>
          <w:color w:val="auto"/>
          <w:sz w:val="24"/>
          <w:szCs w:val="24"/>
        </w:rPr>
      </w:pPr>
    </w:p>
    <w:p w:rsidR="00E23001" w:rsidRPr="00217B22" w:rsidRDefault="00E23001" w:rsidP="00217B22">
      <w:pPr>
        <w:spacing w:after="0" w:line="360" w:lineRule="auto"/>
        <w:ind w:firstLine="709"/>
        <w:rPr>
          <w:rStyle w:val="ac"/>
          <w:rFonts w:ascii="Times New Roman" w:hAnsi="Times New Roman"/>
          <w:color w:val="auto"/>
          <w:sz w:val="24"/>
          <w:szCs w:val="24"/>
        </w:rPr>
      </w:pPr>
    </w:p>
    <w:p w:rsidR="00E23001" w:rsidRPr="00217B22" w:rsidRDefault="00E23001" w:rsidP="00217B22">
      <w:pPr>
        <w:spacing w:after="0" w:line="360" w:lineRule="auto"/>
        <w:ind w:firstLine="709"/>
        <w:rPr>
          <w:rStyle w:val="ac"/>
          <w:rFonts w:ascii="Times New Roman" w:hAnsi="Times New Roman"/>
          <w:color w:val="auto"/>
          <w:sz w:val="24"/>
          <w:szCs w:val="24"/>
        </w:rPr>
      </w:pPr>
    </w:p>
    <w:sectPr w:rsidR="00E23001" w:rsidRPr="00217B22" w:rsidSect="00A35BEB">
      <w:footerReference w:type="default" r:id="rId13"/>
      <w:pgSz w:w="11906" w:h="16838"/>
      <w:pgMar w:top="851" w:right="850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F8" w:rsidRDefault="00554DF8" w:rsidP="007B2862">
      <w:pPr>
        <w:spacing w:after="0" w:line="240" w:lineRule="auto"/>
      </w:pPr>
      <w:r>
        <w:separator/>
      </w:r>
    </w:p>
  </w:endnote>
  <w:endnote w:type="continuationSeparator" w:id="0">
    <w:p w:rsidR="00554DF8" w:rsidRDefault="00554DF8" w:rsidP="007B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C3" w:rsidRDefault="00F836C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A54E5">
      <w:rPr>
        <w:noProof/>
      </w:rPr>
      <w:t>5</w:t>
    </w:r>
    <w:r>
      <w:rPr>
        <w:noProof/>
      </w:rPr>
      <w:fldChar w:fldCharType="end"/>
    </w:r>
  </w:p>
  <w:p w:rsidR="00F836C3" w:rsidRDefault="00F836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F8" w:rsidRDefault="00554DF8" w:rsidP="007B2862">
      <w:pPr>
        <w:spacing w:after="0" w:line="240" w:lineRule="auto"/>
      </w:pPr>
      <w:r>
        <w:separator/>
      </w:r>
    </w:p>
  </w:footnote>
  <w:footnote w:type="continuationSeparator" w:id="0">
    <w:p w:rsidR="00554DF8" w:rsidRDefault="00554DF8" w:rsidP="007B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4D3"/>
    <w:multiLevelType w:val="hybridMultilevel"/>
    <w:tmpl w:val="294807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0770C9"/>
    <w:multiLevelType w:val="hybridMultilevel"/>
    <w:tmpl w:val="4C48D088"/>
    <w:lvl w:ilvl="0" w:tplc="DA0E0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2788A"/>
    <w:multiLevelType w:val="hybridMultilevel"/>
    <w:tmpl w:val="82EE4444"/>
    <w:lvl w:ilvl="0" w:tplc="09648FA8">
      <w:start w:val="1"/>
      <w:numFmt w:val="upperRoman"/>
      <w:lvlText w:val="%1."/>
      <w:lvlJc w:val="left"/>
      <w:pPr>
        <w:tabs>
          <w:tab w:val="num" w:pos="3289"/>
        </w:tabs>
        <w:ind w:left="32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29"/>
        </w:tabs>
        <w:ind w:left="65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49"/>
        </w:tabs>
        <w:ind w:left="72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69"/>
        </w:tabs>
        <w:ind w:left="79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89"/>
        </w:tabs>
        <w:ind w:left="8689" w:hanging="180"/>
      </w:pPr>
      <w:rPr>
        <w:rFonts w:cs="Times New Roman"/>
      </w:rPr>
    </w:lvl>
  </w:abstractNum>
  <w:abstractNum w:abstractNumId="3">
    <w:nsid w:val="2F9C2AE7"/>
    <w:multiLevelType w:val="hybridMultilevel"/>
    <w:tmpl w:val="1526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65702C"/>
    <w:multiLevelType w:val="hybridMultilevel"/>
    <w:tmpl w:val="1C50B39E"/>
    <w:lvl w:ilvl="0" w:tplc="A7F83F5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6B00BAE"/>
    <w:multiLevelType w:val="hybridMultilevel"/>
    <w:tmpl w:val="5C4084E0"/>
    <w:lvl w:ilvl="0" w:tplc="66983D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A6C64"/>
    <w:multiLevelType w:val="hybridMultilevel"/>
    <w:tmpl w:val="5B682114"/>
    <w:lvl w:ilvl="0" w:tplc="86027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B38784E"/>
    <w:multiLevelType w:val="hybridMultilevel"/>
    <w:tmpl w:val="0606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B6353F"/>
    <w:multiLevelType w:val="hybridMultilevel"/>
    <w:tmpl w:val="79F2BC82"/>
    <w:lvl w:ilvl="0" w:tplc="56B84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7510D3"/>
    <w:multiLevelType w:val="hybridMultilevel"/>
    <w:tmpl w:val="81BCA192"/>
    <w:lvl w:ilvl="0" w:tplc="D47C3E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A3D28F9"/>
    <w:multiLevelType w:val="multilevel"/>
    <w:tmpl w:val="1AB4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5E66448B"/>
    <w:multiLevelType w:val="multilevel"/>
    <w:tmpl w:val="8E26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65058"/>
    <w:multiLevelType w:val="hybridMultilevel"/>
    <w:tmpl w:val="EA7AFF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365314F"/>
    <w:multiLevelType w:val="hybridMultilevel"/>
    <w:tmpl w:val="A39E8182"/>
    <w:lvl w:ilvl="0" w:tplc="4E385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0C72"/>
    <w:rsid w:val="00001A69"/>
    <w:rsid w:val="00004EE5"/>
    <w:rsid w:val="0000556D"/>
    <w:rsid w:val="00011CA8"/>
    <w:rsid w:val="0001397B"/>
    <w:rsid w:val="0001787A"/>
    <w:rsid w:val="00023206"/>
    <w:rsid w:val="0002356E"/>
    <w:rsid w:val="00027176"/>
    <w:rsid w:val="00031905"/>
    <w:rsid w:val="00035EFB"/>
    <w:rsid w:val="000369A4"/>
    <w:rsid w:val="0004143D"/>
    <w:rsid w:val="0004579D"/>
    <w:rsid w:val="00050745"/>
    <w:rsid w:val="00051689"/>
    <w:rsid w:val="00052315"/>
    <w:rsid w:val="0005614B"/>
    <w:rsid w:val="00056EF7"/>
    <w:rsid w:val="000632AF"/>
    <w:rsid w:val="000670D5"/>
    <w:rsid w:val="00073206"/>
    <w:rsid w:val="0007331A"/>
    <w:rsid w:val="00073E5C"/>
    <w:rsid w:val="0007409A"/>
    <w:rsid w:val="00074E94"/>
    <w:rsid w:val="000777E3"/>
    <w:rsid w:val="00080FEB"/>
    <w:rsid w:val="00081FFC"/>
    <w:rsid w:val="00091280"/>
    <w:rsid w:val="0009355A"/>
    <w:rsid w:val="000A1B49"/>
    <w:rsid w:val="000A2A20"/>
    <w:rsid w:val="000A3944"/>
    <w:rsid w:val="000B24E8"/>
    <w:rsid w:val="000D196C"/>
    <w:rsid w:val="000D2136"/>
    <w:rsid w:val="000F4251"/>
    <w:rsid w:val="00100E96"/>
    <w:rsid w:val="00103653"/>
    <w:rsid w:val="00111C66"/>
    <w:rsid w:val="00111E87"/>
    <w:rsid w:val="00114FD7"/>
    <w:rsid w:val="00141C7E"/>
    <w:rsid w:val="00145E2A"/>
    <w:rsid w:val="0014692F"/>
    <w:rsid w:val="00151554"/>
    <w:rsid w:val="00151C3B"/>
    <w:rsid w:val="00151E57"/>
    <w:rsid w:val="00151FAF"/>
    <w:rsid w:val="00152B94"/>
    <w:rsid w:val="00153388"/>
    <w:rsid w:val="00154102"/>
    <w:rsid w:val="001562B5"/>
    <w:rsid w:val="00162581"/>
    <w:rsid w:val="00165C4A"/>
    <w:rsid w:val="00167CF9"/>
    <w:rsid w:val="00172B79"/>
    <w:rsid w:val="00172D97"/>
    <w:rsid w:val="00175B8C"/>
    <w:rsid w:val="00177712"/>
    <w:rsid w:val="001801C3"/>
    <w:rsid w:val="001846FF"/>
    <w:rsid w:val="00184F76"/>
    <w:rsid w:val="001858CE"/>
    <w:rsid w:val="00190A12"/>
    <w:rsid w:val="00191441"/>
    <w:rsid w:val="00191FE0"/>
    <w:rsid w:val="00195D78"/>
    <w:rsid w:val="001A334C"/>
    <w:rsid w:val="001A47F2"/>
    <w:rsid w:val="001A7A6C"/>
    <w:rsid w:val="001B2B60"/>
    <w:rsid w:val="001B33CE"/>
    <w:rsid w:val="001B4695"/>
    <w:rsid w:val="001B6F87"/>
    <w:rsid w:val="001C3356"/>
    <w:rsid w:val="001C3B47"/>
    <w:rsid w:val="001C73DB"/>
    <w:rsid w:val="001D166B"/>
    <w:rsid w:val="001D1690"/>
    <w:rsid w:val="001D23BE"/>
    <w:rsid w:val="001D379F"/>
    <w:rsid w:val="001D479A"/>
    <w:rsid w:val="001D5DD8"/>
    <w:rsid w:val="001D642F"/>
    <w:rsid w:val="001D74F6"/>
    <w:rsid w:val="001E1407"/>
    <w:rsid w:val="001E3ECE"/>
    <w:rsid w:val="001E76AA"/>
    <w:rsid w:val="001F069D"/>
    <w:rsid w:val="001F17C0"/>
    <w:rsid w:val="001F2998"/>
    <w:rsid w:val="001F3216"/>
    <w:rsid w:val="001F33CF"/>
    <w:rsid w:val="001F4F7B"/>
    <w:rsid w:val="001F7CA4"/>
    <w:rsid w:val="0020064C"/>
    <w:rsid w:val="00203749"/>
    <w:rsid w:val="00205655"/>
    <w:rsid w:val="002079E6"/>
    <w:rsid w:val="0021357F"/>
    <w:rsid w:val="00214867"/>
    <w:rsid w:val="00217B22"/>
    <w:rsid w:val="00224510"/>
    <w:rsid w:val="0022465D"/>
    <w:rsid w:val="00227BDA"/>
    <w:rsid w:val="00234034"/>
    <w:rsid w:val="0023677B"/>
    <w:rsid w:val="00237C79"/>
    <w:rsid w:val="00237E37"/>
    <w:rsid w:val="002419DD"/>
    <w:rsid w:val="00245BE0"/>
    <w:rsid w:val="00246056"/>
    <w:rsid w:val="002476EA"/>
    <w:rsid w:val="00254BD3"/>
    <w:rsid w:val="00254CFB"/>
    <w:rsid w:val="00255401"/>
    <w:rsid w:val="002562A6"/>
    <w:rsid w:val="0026419D"/>
    <w:rsid w:val="0026491F"/>
    <w:rsid w:val="00265392"/>
    <w:rsid w:val="002706B0"/>
    <w:rsid w:val="00273F4A"/>
    <w:rsid w:val="0027493D"/>
    <w:rsid w:val="00274DD2"/>
    <w:rsid w:val="0027500E"/>
    <w:rsid w:val="002778DF"/>
    <w:rsid w:val="00277D85"/>
    <w:rsid w:val="00281F9A"/>
    <w:rsid w:val="0028749A"/>
    <w:rsid w:val="002A0476"/>
    <w:rsid w:val="002A2818"/>
    <w:rsid w:val="002B285D"/>
    <w:rsid w:val="002B28EC"/>
    <w:rsid w:val="002B49E0"/>
    <w:rsid w:val="002C2ADB"/>
    <w:rsid w:val="002C75B4"/>
    <w:rsid w:val="002C77BF"/>
    <w:rsid w:val="002D363A"/>
    <w:rsid w:val="002D4495"/>
    <w:rsid w:val="002D685F"/>
    <w:rsid w:val="002E0CB3"/>
    <w:rsid w:val="002E30B5"/>
    <w:rsid w:val="002E3957"/>
    <w:rsid w:val="002E495B"/>
    <w:rsid w:val="002E4966"/>
    <w:rsid w:val="002E7693"/>
    <w:rsid w:val="002F0029"/>
    <w:rsid w:val="002F1EC1"/>
    <w:rsid w:val="002F31F1"/>
    <w:rsid w:val="002F33D3"/>
    <w:rsid w:val="002F60A2"/>
    <w:rsid w:val="002F6588"/>
    <w:rsid w:val="00301B3D"/>
    <w:rsid w:val="00302148"/>
    <w:rsid w:val="00302860"/>
    <w:rsid w:val="00307072"/>
    <w:rsid w:val="00310699"/>
    <w:rsid w:val="00312BD3"/>
    <w:rsid w:val="00314854"/>
    <w:rsid w:val="00317122"/>
    <w:rsid w:val="00320995"/>
    <w:rsid w:val="003267AA"/>
    <w:rsid w:val="00332CA7"/>
    <w:rsid w:val="003437DC"/>
    <w:rsid w:val="003478DB"/>
    <w:rsid w:val="00347B3A"/>
    <w:rsid w:val="00352C15"/>
    <w:rsid w:val="00352FBE"/>
    <w:rsid w:val="003542D6"/>
    <w:rsid w:val="003548D5"/>
    <w:rsid w:val="00355436"/>
    <w:rsid w:val="00356CA6"/>
    <w:rsid w:val="00372ED9"/>
    <w:rsid w:val="00373FC8"/>
    <w:rsid w:val="0037422F"/>
    <w:rsid w:val="00375208"/>
    <w:rsid w:val="003759AC"/>
    <w:rsid w:val="003862BB"/>
    <w:rsid w:val="00386B72"/>
    <w:rsid w:val="003879DC"/>
    <w:rsid w:val="00391B62"/>
    <w:rsid w:val="003936E7"/>
    <w:rsid w:val="00397314"/>
    <w:rsid w:val="00397C41"/>
    <w:rsid w:val="003A00F3"/>
    <w:rsid w:val="003A506B"/>
    <w:rsid w:val="003A54E5"/>
    <w:rsid w:val="003A5755"/>
    <w:rsid w:val="003B3654"/>
    <w:rsid w:val="003B4977"/>
    <w:rsid w:val="003B5428"/>
    <w:rsid w:val="003B660F"/>
    <w:rsid w:val="003C0097"/>
    <w:rsid w:val="003C0E98"/>
    <w:rsid w:val="003C32C8"/>
    <w:rsid w:val="003C42EA"/>
    <w:rsid w:val="003C595A"/>
    <w:rsid w:val="003C65C0"/>
    <w:rsid w:val="003C6F5A"/>
    <w:rsid w:val="003D1CF1"/>
    <w:rsid w:val="003D2439"/>
    <w:rsid w:val="003D2A67"/>
    <w:rsid w:val="003D4168"/>
    <w:rsid w:val="003E0C8A"/>
    <w:rsid w:val="003E3EA5"/>
    <w:rsid w:val="003E6372"/>
    <w:rsid w:val="003F29AE"/>
    <w:rsid w:val="003F36B5"/>
    <w:rsid w:val="003F591A"/>
    <w:rsid w:val="003F5EDF"/>
    <w:rsid w:val="003F7691"/>
    <w:rsid w:val="00400569"/>
    <w:rsid w:val="00400C5E"/>
    <w:rsid w:val="004014F4"/>
    <w:rsid w:val="004018FB"/>
    <w:rsid w:val="004020B6"/>
    <w:rsid w:val="0040675F"/>
    <w:rsid w:val="00410500"/>
    <w:rsid w:val="004149AC"/>
    <w:rsid w:val="00414CE9"/>
    <w:rsid w:val="0042130D"/>
    <w:rsid w:val="00423398"/>
    <w:rsid w:val="00423EB4"/>
    <w:rsid w:val="004322F9"/>
    <w:rsid w:val="00434A19"/>
    <w:rsid w:val="004409AB"/>
    <w:rsid w:val="004422F5"/>
    <w:rsid w:val="0044345D"/>
    <w:rsid w:val="004474E9"/>
    <w:rsid w:val="004509F4"/>
    <w:rsid w:val="004530EE"/>
    <w:rsid w:val="004546E4"/>
    <w:rsid w:val="00461F15"/>
    <w:rsid w:val="0046735C"/>
    <w:rsid w:val="004821A0"/>
    <w:rsid w:val="00482E8B"/>
    <w:rsid w:val="0048322B"/>
    <w:rsid w:val="00483A77"/>
    <w:rsid w:val="00485C74"/>
    <w:rsid w:val="004A40B2"/>
    <w:rsid w:val="004B282A"/>
    <w:rsid w:val="004B394F"/>
    <w:rsid w:val="004B4F2B"/>
    <w:rsid w:val="004C173C"/>
    <w:rsid w:val="004C1830"/>
    <w:rsid w:val="004D1BB6"/>
    <w:rsid w:val="004D601A"/>
    <w:rsid w:val="004E570F"/>
    <w:rsid w:val="004E6E52"/>
    <w:rsid w:val="004F0FC2"/>
    <w:rsid w:val="004F2B93"/>
    <w:rsid w:val="004F3A72"/>
    <w:rsid w:val="00500B6D"/>
    <w:rsid w:val="00500DC8"/>
    <w:rsid w:val="0050193B"/>
    <w:rsid w:val="005031CA"/>
    <w:rsid w:val="00505142"/>
    <w:rsid w:val="00507B7F"/>
    <w:rsid w:val="005112ED"/>
    <w:rsid w:val="00513B31"/>
    <w:rsid w:val="00514B9D"/>
    <w:rsid w:val="0051549A"/>
    <w:rsid w:val="005201FA"/>
    <w:rsid w:val="005210D4"/>
    <w:rsid w:val="00521A71"/>
    <w:rsid w:val="00522809"/>
    <w:rsid w:val="00527C3F"/>
    <w:rsid w:val="00530FAB"/>
    <w:rsid w:val="00533CDB"/>
    <w:rsid w:val="00533DA7"/>
    <w:rsid w:val="005340F2"/>
    <w:rsid w:val="00536479"/>
    <w:rsid w:val="005429B8"/>
    <w:rsid w:val="00546E9F"/>
    <w:rsid w:val="00547796"/>
    <w:rsid w:val="0055115A"/>
    <w:rsid w:val="00553BE4"/>
    <w:rsid w:val="00554DF8"/>
    <w:rsid w:val="005652E7"/>
    <w:rsid w:val="00576EF5"/>
    <w:rsid w:val="00580211"/>
    <w:rsid w:val="0058123D"/>
    <w:rsid w:val="00585622"/>
    <w:rsid w:val="00593D4A"/>
    <w:rsid w:val="00596A9E"/>
    <w:rsid w:val="0059709C"/>
    <w:rsid w:val="0059743E"/>
    <w:rsid w:val="00597BCF"/>
    <w:rsid w:val="005A58A8"/>
    <w:rsid w:val="005B345F"/>
    <w:rsid w:val="005B5095"/>
    <w:rsid w:val="005B63DA"/>
    <w:rsid w:val="005C7333"/>
    <w:rsid w:val="005D0933"/>
    <w:rsid w:val="005D18DA"/>
    <w:rsid w:val="005D57F3"/>
    <w:rsid w:val="005D7A06"/>
    <w:rsid w:val="005E2BED"/>
    <w:rsid w:val="005E4048"/>
    <w:rsid w:val="005F0DBC"/>
    <w:rsid w:val="005F3895"/>
    <w:rsid w:val="005F492C"/>
    <w:rsid w:val="005F572C"/>
    <w:rsid w:val="00600705"/>
    <w:rsid w:val="0060165F"/>
    <w:rsid w:val="00602662"/>
    <w:rsid w:val="006040B9"/>
    <w:rsid w:val="00612E10"/>
    <w:rsid w:val="00615881"/>
    <w:rsid w:val="00615CEB"/>
    <w:rsid w:val="00626187"/>
    <w:rsid w:val="00632E70"/>
    <w:rsid w:val="00635B0E"/>
    <w:rsid w:val="00636B0B"/>
    <w:rsid w:val="00636D87"/>
    <w:rsid w:val="00636E83"/>
    <w:rsid w:val="00641D06"/>
    <w:rsid w:val="00644562"/>
    <w:rsid w:val="00644F2F"/>
    <w:rsid w:val="006450A8"/>
    <w:rsid w:val="00647E87"/>
    <w:rsid w:val="006538A1"/>
    <w:rsid w:val="00655566"/>
    <w:rsid w:val="00656DF0"/>
    <w:rsid w:val="00661CED"/>
    <w:rsid w:val="0066234D"/>
    <w:rsid w:val="00662B9F"/>
    <w:rsid w:val="00664EFF"/>
    <w:rsid w:val="00666465"/>
    <w:rsid w:val="006753AD"/>
    <w:rsid w:val="006756E6"/>
    <w:rsid w:val="00677212"/>
    <w:rsid w:val="0068056D"/>
    <w:rsid w:val="00680A0F"/>
    <w:rsid w:val="0068134E"/>
    <w:rsid w:val="00682369"/>
    <w:rsid w:val="006825F2"/>
    <w:rsid w:val="00684C48"/>
    <w:rsid w:val="00686603"/>
    <w:rsid w:val="0069280E"/>
    <w:rsid w:val="00697624"/>
    <w:rsid w:val="006A07BA"/>
    <w:rsid w:val="006A1E3B"/>
    <w:rsid w:val="006A3C1E"/>
    <w:rsid w:val="006A4B63"/>
    <w:rsid w:val="006C0D68"/>
    <w:rsid w:val="006C110D"/>
    <w:rsid w:val="006C1CD6"/>
    <w:rsid w:val="006C6E3A"/>
    <w:rsid w:val="006D0721"/>
    <w:rsid w:val="006D3E19"/>
    <w:rsid w:val="006D5003"/>
    <w:rsid w:val="006D7959"/>
    <w:rsid w:val="006E0769"/>
    <w:rsid w:val="006E5357"/>
    <w:rsid w:val="006E6241"/>
    <w:rsid w:val="006E7451"/>
    <w:rsid w:val="006F4407"/>
    <w:rsid w:val="007004CC"/>
    <w:rsid w:val="00700BFA"/>
    <w:rsid w:val="00704880"/>
    <w:rsid w:val="00705BA1"/>
    <w:rsid w:val="00714252"/>
    <w:rsid w:val="00716BB8"/>
    <w:rsid w:val="007175F1"/>
    <w:rsid w:val="007274C5"/>
    <w:rsid w:val="0073703C"/>
    <w:rsid w:val="00737A29"/>
    <w:rsid w:val="00737E78"/>
    <w:rsid w:val="0074024A"/>
    <w:rsid w:val="00745DE9"/>
    <w:rsid w:val="00755B91"/>
    <w:rsid w:val="00763BE3"/>
    <w:rsid w:val="0077392B"/>
    <w:rsid w:val="0077510B"/>
    <w:rsid w:val="00777BB9"/>
    <w:rsid w:val="0078661F"/>
    <w:rsid w:val="00787FEF"/>
    <w:rsid w:val="00792710"/>
    <w:rsid w:val="00797CFC"/>
    <w:rsid w:val="007A0A17"/>
    <w:rsid w:val="007A1AE8"/>
    <w:rsid w:val="007A6AA8"/>
    <w:rsid w:val="007B10CB"/>
    <w:rsid w:val="007B2862"/>
    <w:rsid w:val="007B5447"/>
    <w:rsid w:val="007C06CB"/>
    <w:rsid w:val="007C4A66"/>
    <w:rsid w:val="007F0B7F"/>
    <w:rsid w:val="007F1E18"/>
    <w:rsid w:val="007F5469"/>
    <w:rsid w:val="007F57E1"/>
    <w:rsid w:val="00800E73"/>
    <w:rsid w:val="008053EC"/>
    <w:rsid w:val="0080670B"/>
    <w:rsid w:val="00811337"/>
    <w:rsid w:val="00815CD7"/>
    <w:rsid w:val="0081705C"/>
    <w:rsid w:val="0082127D"/>
    <w:rsid w:val="008257C1"/>
    <w:rsid w:val="00831ECA"/>
    <w:rsid w:val="008351B9"/>
    <w:rsid w:val="00836B8D"/>
    <w:rsid w:val="00842D6F"/>
    <w:rsid w:val="00847C82"/>
    <w:rsid w:val="00850F07"/>
    <w:rsid w:val="00851050"/>
    <w:rsid w:val="00852F14"/>
    <w:rsid w:val="00855569"/>
    <w:rsid w:val="00857190"/>
    <w:rsid w:val="00857B4B"/>
    <w:rsid w:val="00860F22"/>
    <w:rsid w:val="008646D7"/>
    <w:rsid w:val="0086562E"/>
    <w:rsid w:val="008659E9"/>
    <w:rsid w:val="00873AA9"/>
    <w:rsid w:val="00881DBC"/>
    <w:rsid w:val="0088261A"/>
    <w:rsid w:val="00883273"/>
    <w:rsid w:val="00885D26"/>
    <w:rsid w:val="008879FA"/>
    <w:rsid w:val="00891ECF"/>
    <w:rsid w:val="008A2F33"/>
    <w:rsid w:val="008A3002"/>
    <w:rsid w:val="008B16DF"/>
    <w:rsid w:val="008B3948"/>
    <w:rsid w:val="008B4EFD"/>
    <w:rsid w:val="008C0C72"/>
    <w:rsid w:val="008C3ABC"/>
    <w:rsid w:val="008C4421"/>
    <w:rsid w:val="008C74CC"/>
    <w:rsid w:val="008D1EEB"/>
    <w:rsid w:val="008D224C"/>
    <w:rsid w:val="008D451A"/>
    <w:rsid w:val="008E0EC7"/>
    <w:rsid w:val="008E270A"/>
    <w:rsid w:val="008E522B"/>
    <w:rsid w:val="008F0D31"/>
    <w:rsid w:val="008F34B6"/>
    <w:rsid w:val="008F63A7"/>
    <w:rsid w:val="0090504C"/>
    <w:rsid w:val="0090730A"/>
    <w:rsid w:val="009078D0"/>
    <w:rsid w:val="00920C95"/>
    <w:rsid w:val="00924993"/>
    <w:rsid w:val="00926395"/>
    <w:rsid w:val="00930FCD"/>
    <w:rsid w:val="00962124"/>
    <w:rsid w:val="0096416C"/>
    <w:rsid w:val="009659CC"/>
    <w:rsid w:val="0097272F"/>
    <w:rsid w:val="00975FBF"/>
    <w:rsid w:val="00981B74"/>
    <w:rsid w:val="009831D9"/>
    <w:rsid w:val="00984986"/>
    <w:rsid w:val="00984E4D"/>
    <w:rsid w:val="00987A07"/>
    <w:rsid w:val="00992EF2"/>
    <w:rsid w:val="00995B4F"/>
    <w:rsid w:val="009A0C34"/>
    <w:rsid w:val="009A3339"/>
    <w:rsid w:val="009A4138"/>
    <w:rsid w:val="009A7D18"/>
    <w:rsid w:val="009B2312"/>
    <w:rsid w:val="009B5BE5"/>
    <w:rsid w:val="009B6884"/>
    <w:rsid w:val="009C1320"/>
    <w:rsid w:val="009C4F93"/>
    <w:rsid w:val="009C7409"/>
    <w:rsid w:val="009D25EE"/>
    <w:rsid w:val="009D3D25"/>
    <w:rsid w:val="009D4A44"/>
    <w:rsid w:val="009D61F7"/>
    <w:rsid w:val="009E0495"/>
    <w:rsid w:val="009E4009"/>
    <w:rsid w:val="009E5FD0"/>
    <w:rsid w:val="009F4ED3"/>
    <w:rsid w:val="009F75DF"/>
    <w:rsid w:val="00A00E58"/>
    <w:rsid w:val="00A01EC8"/>
    <w:rsid w:val="00A02ECC"/>
    <w:rsid w:val="00A06083"/>
    <w:rsid w:val="00A244D4"/>
    <w:rsid w:val="00A26556"/>
    <w:rsid w:val="00A33F06"/>
    <w:rsid w:val="00A3539C"/>
    <w:rsid w:val="00A354D2"/>
    <w:rsid w:val="00A35BEB"/>
    <w:rsid w:val="00A36F87"/>
    <w:rsid w:val="00A378A1"/>
    <w:rsid w:val="00A37EA4"/>
    <w:rsid w:val="00A41107"/>
    <w:rsid w:val="00A42498"/>
    <w:rsid w:val="00A44070"/>
    <w:rsid w:val="00A44257"/>
    <w:rsid w:val="00A44F4B"/>
    <w:rsid w:val="00A51C3F"/>
    <w:rsid w:val="00A535E0"/>
    <w:rsid w:val="00A54D22"/>
    <w:rsid w:val="00A614D0"/>
    <w:rsid w:val="00A63BF6"/>
    <w:rsid w:val="00A71804"/>
    <w:rsid w:val="00A755DF"/>
    <w:rsid w:val="00A76523"/>
    <w:rsid w:val="00A7719A"/>
    <w:rsid w:val="00A82993"/>
    <w:rsid w:val="00A84629"/>
    <w:rsid w:val="00A863E4"/>
    <w:rsid w:val="00A90DAE"/>
    <w:rsid w:val="00A918B3"/>
    <w:rsid w:val="00A9484B"/>
    <w:rsid w:val="00A95305"/>
    <w:rsid w:val="00A95DC4"/>
    <w:rsid w:val="00A9791E"/>
    <w:rsid w:val="00AA0F42"/>
    <w:rsid w:val="00AA6ECA"/>
    <w:rsid w:val="00AB03B4"/>
    <w:rsid w:val="00AB1480"/>
    <w:rsid w:val="00AB2A1D"/>
    <w:rsid w:val="00AB2F77"/>
    <w:rsid w:val="00AB77D2"/>
    <w:rsid w:val="00AB7E9C"/>
    <w:rsid w:val="00AC22B0"/>
    <w:rsid w:val="00AC38F3"/>
    <w:rsid w:val="00AC3F5A"/>
    <w:rsid w:val="00AC4233"/>
    <w:rsid w:val="00AD1BB4"/>
    <w:rsid w:val="00AD2970"/>
    <w:rsid w:val="00AD5A59"/>
    <w:rsid w:val="00AD63E2"/>
    <w:rsid w:val="00AE24CC"/>
    <w:rsid w:val="00AE41CB"/>
    <w:rsid w:val="00AE65D3"/>
    <w:rsid w:val="00AF3D98"/>
    <w:rsid w:val="00AF6816"/>
    <w:rsid w:val="00AF775D"/>
    <w:rsid w:val="00B059FE"/>
    <w:rsid w:val="00B102B5"/>
    <w:rsid w:val="00B1033A"/>
    <w:rsid w:val="00B12659"/>
    <w:rsid w:val="00B1404D"/>
    <w:rsid w:val="00B17D39"/>
    <w:rsid w:val="00B2307A"/>
    <w:rsid w:val="00B248F9"/>
    <w:rsid w:val="00B31FE2"/>
    <w:rsid w:val="00B33001"/>
    <w:rsid w:val="00B420E9"/>
    <w:rsid w:val="00B50556"/>
    <w:rsid w:val="00B56362"/>
    <w:rsid w:val="00B70730"/>
    <w:rsid w:val="00B710EA"/>
    <w:rsid w:val="00B7607B"/>
    <w:rsid w:val="00B82DFA"/>
    <w:rsid w:val="00B90C4F"/>
    <w:rsid w:val="00B916BA"/>
    <w:rsid w:val="00B91AF7"/>
    <w:rsid w:val="00BA0836"/>
    <w:rsid w:val="00BA2AD9"/>
    <w:rsid w:val="00BA2FF4"/>
    <w:rsid w:val="00BA4669"/>
    <w:rsid w:val="00BA66DD"/>
    <w:rsid w:val="00BA7AF8"/>
    <w:rsid w:val="00BB17B3"/>
    <w:rsid w:val="00BB2510"/>
    <w:rsid w:val="00BC0702"/>
    <w:rsid w:val="00BC196A"/>
    <w:rsid w:val="00BD1071"/>
    <w:rsid w:val="00BD3BA6"/>
    <w:rsid w:val="00BE0884"/>
    <w:rsid w:val="00BE2421"/>
    <w:rsid w:val="00BE5F44"/>
    <w:rsid w:val="00BF0FAA"/>
    <w:rsid w:val="00BF23EF"/>
    <w:rsid w:val="00BF7C72"/>
    <w:rsid w:val="00C0046E"/>
    <w:rsid w:val="00C051FC"/>
    <w:rsid w:val="00C10655"/>
    <w:rsid w:val="00C123D9"/>
    <w:rsid w:val="00C129E1"/>
    <w:rsid w:val="00C1415B"/>
    <w:rsid w:val="00C1691B"/>
    <w:rsid w:val="00C177EF"/>
    <w:rsid w:val="00C17CC5"/>
    <w:rsid w:val="00C21747"/>
    <w:rsid w:val="00C25FBA"/>
    <w:rsid w:val="00C30B29"/>
    <w:rsid w:val="00C3428A"/>
    <w:rsid w:val="00C354F2"/>
    <w:rsid w:val="00C3576A"/>
    <w:rsid w:val="00C379D8"/>
    <w:rsid w:val="00C44DA2"/>
    <w:rsid w:val="00C52F17"/>
    <w:rsid w:val="00C62779"/>
    <w:rsid w:val="00C67257"/>
    <w:rsid w:val="00C74F23"/>
    <w:rsid w:val="00C753E7"/>
    <w:rsid w:val="00C7636C"/>
    <w:rsid w:val="00C769A1"/>
    <w:rsid w:val="00C76A6F"/>
    <w:rsid w:val="00C76C06"/>
    <w:rsid w:val="00C77659"/>
    <w:rsid w:val="00C81FA5"/>
    <w:rsid w:val="00C820E9"/>
    <w:rsid w:val="00C85A74"/>
    <w:rsid w:val="00C876B7"/>
    <w:rsid w:val="00C9176D"/>
    <w:rsid w:val="00C91DB6"/>
    <w:rsid w:val="00C91E4F"/>
    <w:rsid w:val="00C92364"/>
    <w:rsid w:val="00C929EB"/>
    <w:rsid w:val="00C93FA5"/>
    <w:rsid w:val="00C95A27"/>
    <w:rsid w:val="00CA08F4"/>
    <w:rsid w:val="00CA23A0"/>
    <w:rsid w:val="00CA2A50"/>
    <w:rsid w:val="00CA7D11"/>
    <w:rsid w:val="00CB0C2E"/>
    <w:rsid w:val="00CB19C2"/>
    <w:rsid w:val="00CB32E1"/>
    <w:rsid w:val="00CB6213"/>
    <w:rsid w:val="00CB7C9A"/>
    <w:rsid w:val="00CC037F"/>
    <w:rsid w:val="00CC03A5"/>
    <w:rsid w:val="00CC07EA"/>
    <w:rsid w:val="00CC2336"/>
    <w:rsid w:val="00CC2A01"/>
    <w:rsid w:val="00CC493C"/>
    <w:rsid w:val="00CC65DA"/>
    <w:rsid w:val="00CD7637"/>
    <w:rsid w:val="00CE4F95"/>
    <w:rsid w:val="00CE76E3"/>
    <w:rsid w:val="00CF0BE8"/>
    <w:rsid w:val="00CF2F47"/>
    <w:rsid w:val="00CF7A07"/>
    <w:rsid w:val="00D02E7A"/>
    <w:rsid w:val="00D03190"/>
    <w:rsid w:val="00D0465B"/>
    <w:rsid w:val="00D06548"/>
    <w:rsid w:val="00D10633"/>
    <w:rsid w:val="00D11108"/>
    <w:rsid w:val="00D12EB7"/>
    <w:rsid w:val="00D15096"/>
    <w:rsid w:val="00D24450"/>
    <w:rsid w:val="00D24CE9"/>
    <w:rsid w:val="00D26D5D"/>
    <w:rsid w:val="00D27E28"/>
    <w:rsid w:val="00D30CD0"/>
    <w:rsid w:val="00D34FB3"/>
    <w:rsid w:val="00D41478"/>
    <w:rsid w:val="00D52BEA"/>
    <w:rsid w:val="00D67F7F"/>
    <w:rsid w:val="00D728C4"/>
    <w:rsid w:val="00D72AB0"/>
    <w:rsid w:val="00D72DB5"/>
    <w:rsid w:val="00D7345A"/>
    <w:rsid w:val="00D7646D"/>
    <w:rsid w:val="00D81AF1"/>
    <w:rsid w:val="00D821DC"/>
    <w:rsid w:val="00D83449"/>
    <w:rsid w:val="00D84AEC"/>
    <w:rsid w:val="00D866E1"/>
    <w:rsid w:val="00D87049"/>
    <w:rsid w:val="00D907D0"/>
    <w:rsid w:val="00D91904"/>
    <w:rsid w:val="00D97F30"/>
    <w:rsid w:val="00DA502B"/>
    <w:rsid w:val="00DB24D2"/>
    <w:rsid w:val="00DB4746"/>
    <w:rsid w:val="00DB58E9"/>
    <w:rsid w:val="00DC0A91"/>
    <w:rsid w:val="00DC595E"/>
    <w:rsid w:val="00DD07F7"/>
    <w:rsid w:val="00DD1D17"/>
    <w:rsid w:val="00DD35D0"/>
    <w:rsid w:val="00DD4898"/>
    <w:rsid w:val="00DD5B04"/>
    <w:rsid w:val="00DE1C49"/>
    <w:rsid w:val="00DE7F71"/>
    <w:rsid w:val="00DF1B92"/>
    <w:rsid w:val="00DF36B9"/>
    <w:rsid w:val="00DF3B3E"/>
    <w:rsid w:val="00DF54D3"/>
    <w:rsid w:val="00DF58B1"/>
    <w:rsid w:val="00DF7EFF"/>
    <w:rsid w:val="00E01B69"/>
    <w:rsid w:val="00E06B4F"/>
    <w:rsid w:val="00E23001"/>
    <w:rsid w:val="00E23528"/>
    <w:rsid w:val="00E25E24"/>
    <w:rsid w:val="00E26F49"/>
    <w:rsid w:val="00E32B66"/>
    <w:rsid w:val="00E34CEE"/>
    <w:rsid w:val="00E36441"/>
    <w:rsid w:val="00E40582"/>
    <w:rsid w:val="00E41067"/>
    <w:rsid w:val="00E43272"/>
    <w:rsid w:val="00E44C76"/>
    <w:rsid w:val="00E47938"/>
    <w:rsid w:val="00E50798"/>
    <w:rsid w:val="00E51636"/>
    <w:rsid w:val="00E52ABF"/>
    <w:rsid w:val="00E613FB"/>
    <w:rsid w:val="00E639F8"/>
    <w:rsid w:val="00E64232"/>
    <w:rsid w:val="00E64636"/>
    <w:rsid w:val="00E648B9"/>
    <w:rsid w:val="00E71ABA"/>
    <w:rsid w:val="00E736EB"/>
    <w:rsid w:val="00E74AE7"/>
    <w:rsid w:val="00E75F85"/>
    <w:rsid w:val="00E81B4F"/>
    <w:rsid w:val="00E861A8"/>
    <w:rsid w:val="00E9219B"/>
    <w:rsid w:val="00E92BF1"/>
    <w:rsid w:val="00EA18D8"/>
    <w:rsid w:val="00EA3CDE"/>
    <w:rsid w:val="00EA4977"/>
    <w:rsid w:val="00EA5AA7"/>
    <w:rsid w:val="00EB4E51"/>
    <w:rsid w:val="00EC4FED"/>
    <w:rsid w:val="00ED16ED"/>
    <w:rsid w:val="00ED248F"/>
    <w:rsid w:val="00ED2EDD"/>
    <w:rsid w:val="00ED36D3"/>
    <w:rsid w:val="00ED40A9"/>
    <w:rsid w:val="00EE27DB"/>
    <w:rsid w:val="00EE5765"/>
    <w:rsid w:val="00EE5CEB"/>
    <w:rsid w:val="00EF0BC0"/>
    <w:rsid w:val="00EF6546"/>
    <w:rsid w:val="00EF7FDA"/>
    <w:rsid w:val="00F00CCD"/>
    <w:rsid w:val="00F03DB7"/>
    <w:rsid w:val="00F068A8"/>
    <w:rsid w:val="00F0705E"/>
    <w:rsid w:val="00F10CC3"/>
    <w:rsid w:val="00F14C9D"/>
    <w:rsid w:val="00F155F3"/>
    <w:rsid w:val="00F20082"/>
    <w:rsid w:val="00F22A7D"/>
    <w:rsid w:val="00F25AD2"/>
    <w:rsid w:val="00F31143"/>
    <w:rsid w:val="00F33F09"/>
    <w:rsid w:val="00F3414B"/>
    <w:rsid w:val="00F3447F"/>
    <w:rsid w:val="00F34819"/>
    <w:rsid w:val="00F423A2"/>
    <w:rsid w:val="00F442CA"/>
    <w:rsid w:val="00F50017"/>
    <w:rsid w:val="00F51007"/>
    <w:rsid w:val="00F54596"/>
    <w:rsid w:val="00F57AE1"/>
    <w:rsid w:val="00F57DAB"/>
    <w:rsid w:val="00F6077F"/>
    <w:rsid w:val="00F607A6"/>
    <w:rsid w:val="00F64735"/>
    <w:rsid w:val="00F67362"/>
    <w:rsid w:val="00F71091"/>
    <w:rsid w:val="00F74698"/>
    <w:rsid w:val="00F7723C"/>
    <w:rsid w:val="00F836C3"/>
    <w:rsid w:val="00F8612B"/>
    <w:rsid w:val="00F90430"/>
    <w:rsid w:val="00F90433"/>
    <w:rsid w:val="00F92CC0"/>
    <w:rsid w:val="00F95373"/>
    <w:rsid w:val="00FA0658"/>
    <w:rsid w:val="00FA3B38"/>
    <w:rsid w:val="00FA66E2"/>
    <w:rsid w:val="00FA72BB"/>
    <w:rsid w:val="00FB119A"/>
    <w:rsid w:val="00FB1F65"/>
    <w:rsid w:val="00FB3A70"/>
    <w:rsid w:val="00FB49F1"/>
    <w:rsid w:val="00FB5FD8"/>
    <w:rsid w:val="00FC1978"/>
    <w:rsid w:val="00FC40A1"/>
    <w:rsid w:val="00FC5BD9"/>
    <w:rsid w:val="00FC72AC"/>
    <w:rsid w:val="00FC7D7A"/>
    <w:rsid w:val="00FD046A"/>
    <w:rsid w:val="00FD3B5B"/>
    <w:rsid w:val="00FD640A"/>
    <w:rsid w:val="00FD6C02"/>
    <w:rsid w:val="00FD6FBA"/>
    <w:rsid w:val="00FE134A"/>
    <w:rsid w:val="00FE5014"/>
    <w:rsid w:val="00FF0F90"/>
    <w:rsid w:val="00FF1249"/>
    <w:rsid w:val="00FF311B"/>
    <w:rsid w:val="00FF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BF95C-CC7E-486C-B703-654F2817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76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6A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AD5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02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0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1E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34819"/>
    <w:pPr>
      <w:ind w:left="720"/>
      <w:contextualSpacing/>
    </w:pPr>
  </w:style>
  <w:style w:type="paragraph" w:styleId="a8">
    <w:name w:val="header"/>
    <w:basedOn w:val="a"/>
    <w:link w:val="a9"/>
    <w:uiPriority w:val="99"/>
    <w:rsid w:val="007B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2862"/>
    <w:rPr>
      <w:rFonts w:cs="Times New Roman"/>
    </w:rPr>
  </w:style>
  <w:style w:type="paragraph" w:styleId="aa">
    <w:name w:val="footer"/>
    <w:basedOn w:val="a"/>
    <w:link w:val="ab"/>
    <w:uiPriority w:val="99"/>
    <w:rsid w:val="007B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2862"/>
    <w:rPr>
      <w:rFonts w:cs="Times New Roman"/>
    </w:rPr>
  </w:style>
  <w:style w:type="character" w:styleId="ac">
    <w:name w:val="Hyperlink"/>
    <w:uiPriority w:val="99"/>
    <w:rsid w:val="00E34CE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414CE9"/>
    <w:rPr>
      <w:rFonts w:cs="Times New Roman"/>
      <w:b/>
      <w:bCs/>
    </w:rPr>
  </w:style>
  <w:style w:type="paragraph" w:customStyle="1" w:styleId="111">
    <w:name w:val="Заголовок №111"/>
    <w:basedOn w:val="a"/>
    <w:uiPriority w:val="99"/>
    <w:rsid w:val="00A7719A"/>
    <w:pPr>
      <w:shd w:val="clear" w:color="auto" w:fill="FFFFFF"/>
      <w:suppressAutoHyphens/>
      <w:spacing w:before="120" w:after="420" w:line="240" w:lineRule="atLeast"/>
    </w:pPr>
    <w:rPr>
      <w:rFonts w:ascii="Times New Roman" w:eastAsia="Times New Roman" w:hAnsi="Times New Roman"/>
      <w:b/>
      <w:bCs/>
      <w:sz w:val="30"/>
      <w:szCs w:val="30"/>
      <w:lang w:val="en-US"/>
    </w:rPr>
  </w:style>
  <w:style w:type="paragraph" w:customStyle="1" w:styleId="11">
    <w:name w:val="Абзац списка1"/>
    <w:basedOn w:val="a"/>
    <w:uiPriority w:val="99"/>
    <w:rsid w:val="007B10CB"/>
    <w:pPr>
      <w:suppressAutoHyphens/>
      <w:spacing w:after="0" w:line="240" w:lineRule="auto"/>
      <w:ind w:left="720" w:firstLine="301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_"/>
    <w:link w:val="12"/>
    <w:uiPriority w:val="99"/>
    <w:locked/>
    <w:rsid w:val="00074E9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074E94"/>
    <w:pPr>
      <w:shd w:val="clear" w:color="auto" w:fill="FFFFFF"/>
      <w:spacing w:after="0" w:line="322" w:lineRule="exact"/>
    </w:pPr>
    <w:rPr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od" TargetMode="External"/><Relationship Id="rId12" Type="http://schemas.openxmlformats.org/officeDocument/2006/relationships/hyperlink" Target="http://www.liveinte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anamaster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sterclass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tera-rukodeli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5481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YargiK</dc:creator>
  <cp:lastModifiedBy>Пользователь Windows</cp:lastModifiedBy>
  <cp:revision>10</cp:revision>
  <cp:lastPrinted>2018-09-18T17:37:00Z</cp:lastPrinted>
  <dcterms:created xsi:type="dcterms:W3CDTF">2019-08-21T05:51:00Z</dcterms:created>
  <dcterms:modified xsi:type="dcterms:W3CDTF">2019-08-28T07:11:00Z</dcterms:modified>
</cp:coreProperties>
</file>