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726BD2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>
        <w:rPr>
          <w:rFonts w:ascii="Times New Roman" w:eastAsia="Calibri" w:hAnsi="Times New Roman" w:cs="Tahoma"/>
          <w:kern w:val="3"/>
          <w:lang w:eastAsia="ja-JP" w:bidi="fa-IR"/>
        </w:rPr>
        <w:t>ДОПОЛНИТЕЛЬНОГО ОБРА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t>ЗОВАНИЯ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br/>
        <w:t xml:space="preserve">ЦЕНТР ТЕХНИЧЕСКОГО ТВОРЧЕСТВА ДЕТЕЙ И ЮНОШЕСТВА «ТЕХНОПАРК»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ГОРОДСКОГО ОКРУГА ГОРОД НЕФТЕКАМСК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val="de-DE" w:eastAsia="ja-JP" w:bidi="fa-IR"/>
        </w:rPr>
        <w:t>Р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t>ЕСПУБЛИКИ БАШКОРТОСТАН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670A3E" w:rsidRDefault="00670A3E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50935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Принята на заседании                                                      Утверждаю.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             Директор МБУ ДО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от «___» __________ 2019 г.                                             _____________ Р. Т. Ганиев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Протокол №_______                                                          от «___»</w:t>
      </w:r>
      <w:r w:rsidR="00D74B8E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__________ 2019 г.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программа </w:t>
      </w:r>
      <w:r w:rsidR="00786690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технической</w:t>
      </w: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E90C0C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«</w:t>
      </w:r>
      <w:r w:rsidR="0044254B">
        <w:rPr>
          <w:rFonts w:ascii="Times New Roman" w:eastAsia="Calibri" w:hAnsi="Times New Roman" w:cs="Tahoma"/>
          <w:b/>
          <w:bCs/>
          <w:kern w:val="3"/>
          <w:sz w:val="48"/>
          <w:szCs w:val="48"/>
          <w:lang w:val="en-US" w:eastAsia="ja-JP" w:bidi="fa-IR"/>
        </w:rPr>
        <w:t xml:space="preserve">3D </w:t>
      </w:r>
      <w:r w:rsidR="0006664E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- м</w:t>
      </w:r>
      <w:r w:rsidR="0044254B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оделирование</w:t>
      </w:r>
      <w:r w:rsidR="00E90C0C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»</w:t>
      </w:r>
    </w:p>
    <w:p w:rsidR="00726BD2" w:rsidRPr="00726BD2" w:rsidRDefault="00726BD2" w:rsidP="00726BD2">
      <w:pPr>
        <w:spacing w:before="96" w:after="0" w:line="192" w:lineRule="auto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Возраст обучающихся: </w:t>
      </w:r>
      <w:r w:rsidR="0044254B">
        <w:rPr>
          <w:rFonts w:ascii="Times New Roman" w:eastAsia="Calibri" w:hAnsi="Times New Roman" w:cs="Times New Roman"/>
          <w:sz w:val="32"/>
          <w:szCs w:val="32"/>
          <w:lang w:eastAsia="ru-RU"/>
        </w:rPr>
        <w:t>12-17</w:t>
      </w: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лет</w:t>
      </w:r>
    </w:p>
    <w:p w:rsidR="00726BD2" w:rsidRPr="00726BD2" w:rsidRDefault="00726BD2" w:rsidP="00726BD2">
      <w:pPr>
        <w:spacing w:before="96" w:after="0" w:line="192" w:lineRule="auto"/>
        <w:ind w:left="965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Срок реализации: 1 год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BD2">
        <w:rPr>
          <w:rFonts w:ascii="Times New Roman" w:eastAsia="Calibri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Автор-составитель: 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proofErr w:type="spellStart"/>
      <w:r w:rsidR="0044254B">
        <w:rPr>
          <w:rFonts w:ascii="Times New Roman" w:hAnsi="Times New Roman"/>
          <w:sz w:val="24"/>
          <w:szCs w:val="24"/>
        </w:rPr>
        <w:t>Галлямова</w:t>
      </w:r>
      <w:proofErr w:type="spellEnd"/>
      <w:r w:rsidR="0044254B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="0044254B">
        <w:rPr>
          <w:rFonts w:ascii="Times New Roman" w:hAnsi="Times New Roman"/>
          <w:sz w:val="24"/>
          <w:szCs w:val="24"/>
        </w:rPr>
        <w:t>Фавдисовна</w:t>
      </w:r>
      <w:proofErr w:type="spellEnd"/>
      <w:r w:rsidR="0044254B">
        <w:rPr>
          <w:rFonts w:ascii="Times New Roman" w:hAnsi="Times New Roman"/>
          <w:sz w:val="24"/>
          <w:szCs w:val="24"/>
        </w:rPr>
        <w:t>,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</w:p>
    <w:p w:rsidR="00726BD2" w:rsidRPr="00726BD2" w:rsidRDefault="00726BD2" w:rsidP="00726BD2">
      <w:pPr>
        <w:spacing w:before="86" w:after="0" w:line="192" w:lineRule="auto"/>
        <w:ind w:left="965" w:hanging="965"/>
        <w:jc w:val="right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90C0C" w:rsidRDefault="00E90C0C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50935" w:rsidRPr="00726BD2" w:rsidRDefault="00750935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D69F4" w:rsidRPr="00726BD2" w:rsidRDefault="007D69F4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44254B" w:rsidRPr="00C1108C" w:rsidRDefault="0044254B" w:rsidP="00726BD2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6BD2" w:rsidRPr="00217B22" w:rsidRDefault="00726BD2" w:rsidP="007D69F4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7B22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44254B" w:rsidRPr="0044254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ведущая роль модернизации Российского образования связана с обеспечением его нового качества. Последнего можно добиться путем совершенствования методической системы включением актуального содержания и использованием современных средств обучения.</w:t>
      </w:r>
    </w:p>
    <w:p w:rsidR="0044254B" w:rsidRPr="0044254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Человечество в своей деятельности постоянно создает и использует модели окружающего мира. Наглядные модели часто применяют в процессе обучения. Применение компьютера в качестве нового динамичного, развивающего средства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отличительная особенность компьютерного моделирования.</w:t>
      </w:r>
    </w:p>
    <w:p w:rsidR="0044254B" w:rsidRPr="0044254B" w:rsidRDefault="007D69F4" w:rsidP="007D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информационных систем в понимании их как автоматизированных систем работы с информацией в современном информационном обществе неуклонно возрастают. Методология и технологии их создания начинают играть роль, близкую к общенаучным подходам в познании и преобразовании окружающего мира. Это обусловливает необходимость формирования более полного представления о них не только средствами школьного курса информатики, но и в системе дополнительного образования.</w:t>
      </w:r>
    </w:p>
    <w:p w:rsidR="0044254B" w:rsidRPr="0044254B" w:rsidRDefault="007D69F4" w:rsidP="005D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сложности и объемности информационных систем,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общеобразовательных школ не могут самостоятельно изучать и создавать их, хотя им вполне по силам создание компьютерных моделей. При этом деятельность по созданию компьютерных моделей не только углубляет представление о них, но и способствует развитию интеллектуальных умений в области моделирования, позволяет развивать творческие способности обучающихся, определиться с выбором будущей профессии.</w:t>
      </w:r>
    </w:p>
    <w:p w:rsidR="0044254B" w:rsidRPr="0044254B" w:rsidRDefault="007D69F4" w:rsidP="005D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компьютерных 3D-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неизбежно сопровождается процессом их проектирования.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компьютерное 3D-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естественным путем связывается с использованием метода проектов в обучении.</w:t>
      </w:r>
    </w:p>
    <w:p w:rsidR="00CA6CC7" w:rsidRDefault="007D69F4" w:rsidP="005D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4254B" w:rsidRPr="0044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данной образовательной программы состоит в том, что трехмерное моделирование широко используется в современной жизни и имеет множество областей применения. 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Программа </w:t>
      </w:r>
      <w:proofErr w:type="spellStart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>SketchUp</w:t>
      </w:r>
      <w:proofErr w:type="spellEnd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>Pro</w:t>
      </w:r>
      <w:proofErr w:type="spellEnd"/>
      <w:r w:rsidR="00953E76">
        <w:rPr>
          <w:rFonts w:ascii="Times New Roman" w:hAnsi="Times New Roman"/>
          <w:bCs/>
          <w:sz w:val="24"/>
          <w:szCs w:val="24"/>
        </w:rPr>
        <w:t xml:space="preserve"> 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популярн</w:t>
      </w:r>
      <w:r w:rsidR="0095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всех пакетов трехмерной графики тем, что это программа свободно распространяемая и с богатым инструментарием. </w:t>
      </w:r>
      <w:proofErr w:type="spellStart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>SketchUp</w:t>
      </w:r>
      <w:proofErr w:type="spellEnd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953E76" w:rsidRPr="00953E76">
        <w:rPr>
          <w:rFonts w:ascii="Times New Roman" w:hAnsi="Times New Roman" w:cs="Times New Roman"/>
          <w:color w:val="000000"/>
          <w:spacing w:val="15"/>
          <w:sz w:val="24"/>
          <w:szCs w:val="24"/>
        </w:rPr>
        <w:t>Pro</w:t>
      </w:r>
      <w:proofErr w:type="spellEnd"/>
      <w:r w:rsidR="0055450F">
        <w:rPr>
          <w:rFonts w:ascii="Times New Roman" w:hAnsi="Times New Roman"/>
          <w:bCs/>
          <w:sz w:val="24"/>
          <w:szCs w:val="24"/>
        </w:rPr>
        <w:t xml:space="preserve"> 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применять как для создания и редактирования трехмерных объектов, так и для</w:t>
      </w:r>
      <w:r w:rsidR="00CA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анимации, приложений.</w:t>
      </w:r>
    </w:p>
    <w:p w:rsidR="0044254B" w:rsidRPr="0044254B" w:rsidRDefault="00CA6CC7" w:rsidP="005D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A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4254B" w:rsidRPr="00CA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тличительной особенностью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является ее практико-ориентированная направленность, основанная на привлечении обучающихся к выполнению творческих заданий и разработки моделей, готовых к печати на 3D</w:t>
      </w:r>
      <w:r w:rsidR="005D1DDE" w:rsidRPr="005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принтере. Кр</w:t>
      </w:r>
      <w:r w:rsidR="005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 того, курс компьютерного 3D</w:t>
      </w:r>
      <w:r w:rsidR="005D1DDE" w:rsidRPr="005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 отличается значительной широтой, максимальным использованием </w:t>
      </w:r>
      <w:proofErr w:type="spellStart"/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информатики, с одной стороны, и математики, физики, биологии, экономики и других наук, с другой стороны</w:t>
      </w:r>
      <w:r w:rsidR="005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полноценное научное мировоззрение, развить свои творческие способности, стать востребованными специалистами в будущем, обучающиеся должны овладеть основами компьютерного 3D моделирования, уметь применять полученные знания в учебной и профессиональной деятельности.</w:t>
      </w:r>
    </w:p>
    <w:p w:rsidR="00823DD1" w:rsidRDefault="00CA6CC7" w:rsidP="0082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обучения по данной программе обучающиеся осваивают аппаратное и программное обеспечение для создания объемной модели, что, во-первых, расширяет </w:t>
      </w:r>
      <w:proofErr w:type="gramStart"/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="0044254B" w:rsidRPr="0044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области информационных технологий и формирует навыки работы с трёхмерными моделями, а во-вторых, способствует определению их будущей профессии.</w:t>
      </w:r>
    </w:p>
    <w:p w:rsidR="0044254B" w:rsidRPr="0055450F" w:rsidRDefault="00823DD1" w:rsidP="0082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</w:t>
      </w:r>
      <w:r w:rsidR="00CA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авленность</w:t>
      </w:r>
      <w:r w:rsidR="0044254B" w:rsidRPr="00554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44254B" w:rsidRPr="0055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техническая</w:t>
      </w:r>
      <w:r w:rsidR="00CA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C01" w:rsidRPr="00991C01" w:rsidRDefault="006133DB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217B22">
        <w:rPr>
          <w:rFonts w:ascii="Times New Roman" w:hAnsi="Times New Roman"/>
          <w:sz w:val="24"/>
          <w:szCs w:val="24"/>
        </w:rPr>
        <w:t xml:space="preserve"> </w:t>
      </w:r>
      <w:r w:rsidR="00991C01" w:rsidRPr="00217B22">
        <w:rPr>
          <w:rFonts w:ascii="Times New Roman" w:hAnsi="Times New Roman"/>
          <w:sz w:val="24"/>
          <w:szCs w:val="24"/>
        </w:rPr>
        <w:t>программы объясня</w:t>
      </w:r>
      <w:r w:rsidR="00991C01">
        <w:rPr>
          <w:rFonts w:ascii="Times New Roman" w:hAnsi="Times New Roman"/>
          <w:sz w:val="24"/>
          <w:szCs w:val="24"/>
        </w:rPr>
        <w:t>ется</w:t>
      </w:r>
      <w:r w:rsidR="00D60FF6">
        <w:rPr>
          <w:rFonts w:ascii="Times New Roman" w:hAnsi="Times New Roman"/>
          <w:sz w:val="24"/>
          <w:szCs w:val="24"/>
        </w:rPr>
        <w:t xml:space="preserve"> тем, </w:t>
      </w:r>
      <w:r w:rsidR="005828B3">
        <w:rPr>
          <w:rFonts w:ascii="Times New Roman" w:hAnsi="Times New Roman"/>
          <w:sz w:val="24"/>
          <w:szCs w:val="24"/>
        </w:rPr>
        <w:t xml:space="preserve">что </w:t>
      </w:r>
      <w:r w:rsidR="00991C01">
        <w:rPr>
          <w:rFonts w:ascii="Times New Roman" w:hAnsi="Times New Roman" w:cs="Times New Roman"/>
          <w:sz w:val="24"/>
          <w:szCs w:val="24"/>
        </w:rPr>
        <w:t>п</w:t>
      </w:r>
      <w:r w:rsidR="00991C01" w:rsidRPr="00961A82">
        <w:rPr>
          <w:rFonts w:ascii="Times New Roman" w:hAnsi="Times New Roman" w:cs="Times New Roman"/>
          <w:sz w:val="24"/>
          <w:szCs w:val="24"/>
        </w:rPr>
        <w:t xml:space="preserve">осещая занятия, ребята смогут сделать первые шаги в изучении </w:t>
      </w:r>
      <w:r w:rsidR="00C55C64" w:rsidRPr="00C55C64">
        <w:rPr>
          <w:rFonts w:ascii="Times New Roman" w:hAnsi="Times New Roman" w:cs="Times New Roman"/>
          <w:sz w:val="24"/>
          <w:szCs w:val="24"/>
        </w:rPr>
        <w:t>3</w:t>
      </w:r>
      <w:r w:rsidR="00171019">
        <w:rPr>
          <w:rFonts w:ascii="Times New Roman" w:hAnsi="Times New Roman"/>
          <w:sz w:val="24"/>
          <w:szCs w:val="24"/>
          <w:lang w:val="en-US"/>
        </w:rPr>
        <w:t>D</w:t>
      </w:r>
      <w:r w:rsidR="00171019">
        <w:rPr>
          <w:rFonts w:ascii="Times New Roman" w:hAnsi="Times New Roman"/>
          <w:sz w:val="24"/>
          <w:szCs w:val="24"/>
        </w:rPr>
        <w:t>-</w:t>
      </w:r>
      <w:r w:rsidR="00C55C64">
        <w:rPr>
          <w:rFonts w:ascii="Times New Roman" w:hAnsi="Times New Roman" w:cs="Times New Roman"/>
          <w:sz w:val="24"/>
          <w:szCs w:val="24"/>
        </w:rPr>
        <w:t>моделировани</w:t>
      </w:r>
      <w:r w:rsidR="00171019">
        <w:rPr>
          <w:rFonts w:ascii="Times New Roman" w:hAnsi="Times New Roman" w:cs="Times New Roman"/>
          <w:sz w:val="24"/>
          <w:szCs w:val="24"/>
        </w:rPr>
        <w:t>я</w:t>
      </w:r>
      <w:r w:rsidR="00991C01">
        <w:rPr>
          <w:rFonts w:ascii="Times New Roman" w:hAnsi="Times New Roman" w:cs="Times New Roman"/>
          <w:sz w:val="24"/>
          <w:szCs w:val="24"/>
        </w:rPr>
        <w:t xml:space="preserve"> </w:t>
      </w:r>
      <w:r w:rsidR="00991C01" w:rsidRPr="00961A82">
        <w:rPr>
          <w:rFonts w:ascii="Times New Roman" w:hAnsi="Times New Roman" w:cs="Times New Roman"/>
          <w:sz w:val="24"/>
          <w:szCs w:val="24"/>
        </w:rPr>
        <w:t>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  <w:r w:rsidR="00991C01" w:rsidRPr="00991C01">
        <w:rPr>
          <w:rFonts w:ascii="Times New Roman" w:hAnsi="Times New Roman"/>
          <w:sz w:val="24"/>
          <w:szCs w:val="24"/>
        </w:rPr>
        <w:t xml:space="preserve"> </w:t>
      </w:r>
    </w:p>
    <w:p w:rsidR="00D60FF6" w:rsidRPr="00D60FF6" w:rsidRDefault="00D60FF6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F6">
        <w:rPr>
          <w:rFonts w:ascii="Times New Roman" w:hAnsi="Times New Roman"/>
          <w:b/>
          <w:sz w:val="24"/>
          <w:szCs w:val="24"/>
        </w:rPr>
        <w:lastRenderedPageBreak/>
        <w:t>Адресат программы.</w:t>
      </w:r>
      <w:r w:rsidRPr="00D60FF6">
        <w:rPr>
          <w:rFonts w:ascii="Times New Roman" w:hAnsi="Times New Roman"/>
          <w:sz w:val="24"/>
          <w:szCs w:val="24"/>
        </w:rPr>
        <w:t xml:space="preserve"> П</w:t>
      </w:r>
      <w:r w:rsidR="00262127">
        <w:rPr>
          <w:rFonts w:ascii="Times New Roman" w:hAnsi="Times New Roman"/>
          <w:sz w:val="24"/>
          <w:szCs w:val="24"/>
        </w:rPr>
        <w:t xml:space="preserve">рограмма объединения </w:t>
      </w:r>
      <w:r w:rsidR="00CA6CC7">
        <w:rPr>
          <w:rFonts w:ascii="Times New Roman" w:hAnsi="Times New Roman"/>
          <w:sz w:val="24"/>
          <w:szCs w:val="24"/>
        </w:rPr>
        <w:t>3</w:t>
      </w:r>
      <w:r w:rsidR="00C55C64">
        <w:rPr>
          <w:rFonts w:ascii="Times New Roman" w:hAnsi="Times New Roman"/>
          <w:sz w:val="24"/>
          <w:szCs w:val="24"/>
          <w:lang w:val="en-US"/>
        </w:rPr>
        <w:t>D</w:t>
      </w:r>
      <w:r w:rsidR="00CA6CC7">
        <w:rPr>
          <w:rFonts w:ascii="Times New Roman" w:hAnsi="Times New Roman"/>
          <w:sz w:val="24"/>
          <w:szCs w:val="24"/>
        </w:rPr>
        <w:t>-</w:t>
      </w:r>
      <w:r w:rsidR="00171019">
        <w:rPr>
          <w:rFonts w:ascii="Times New Roman" w:hAnsi="Times New Roman"/>
          <w:sz w:val="24"/>
          <w:szCs w:val="24"/>
        </w:rPr>
        <w:t>м</w:t>
      </w:r>
      <w:r w:rsidR="00C55C64">
        <w:rPr>
          <w:rFonts w:ascii="Times New Roman" w:hAnsi="Times New Roman"/>
          <w:sz w:val="24"/>
          <w:szCs w:val="24"/>
        </w:rPr>
        <w:t xml:space="preserve">оделирование </w:t>
      </w:r>
      <w:r w:rsidR="00A73DDC">
        <w:rPr>
          <w:rFonts w:ascii="Times New Roman" w:hAnsi="Times New Roman"/>
          <w:sz w:val="24"/>
          <w:szCs w:val="24"/>
        </w:rPr>
        <w:t xml:space="preserve">рассчитана на детей </w:t>
      </w:r>
      <w:r w:rsidR="00C55C64">
        <w:rPr>
          <w:rFonts w:ascii="Times New Roman" w:hAnsi="Times New Roman"/>
          <w:sz w:val="24"/>
          <w:szCs w:val="24"/>
        </w:rPr>
        <w:t>12-</w:t>
      </w:r>
      <w:proofErr w:type="gramStart"/>
      <w:r w:rsidR="00C55C64">
        <w:rPr>
          <w:rFonts w:ascii="Times New Roman" w:hAnsi="Times New Roman"/>
          <w:sz w:val="24"/>
          <w:szCs w:val="24"/>
        </w:rPr>
        <w:t xml:space="preserve">17 </w:t>
      </w:r>
      <w:r w:rsidRPr="00D60FF6">
        <w:rPr>
          <w:rFonts w:ascii="Times New Roman" w:hAnsi="Times New Roman"/>
          <w:sz w:val="24"/>
          <w:szCs w:val="24"/>
        </w:rPr>
        <w:t xml:space="preserve"> лет</w:t>
      </w:r>
      <w:proofErr w:type="gramEnd"/>
      <w:r w:rsidRPr="00D60FF6">
        <w:rPr>
          <w:rFonts w:ascii="Times New Roman" w:hAnsi="Times New Roman"/>
          <w:sz w:val="24"/>
          <w:szCs w:val="24"/>
        </w:rPr>
        <w:t xml:space="preserve"> разного уровня подготовки.</w:t>
      </w:r>
    </w:p>
    <w:p w:rsidR="00E87996" w:rsidRDefault="00E87996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96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</w:t>
      </w:r>
      <w:r w:rsidRPr="00E8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Pr="00E87996">
        <w:rPr>
          <w:rFonts w:ascii="Times New Roman" w:hAnsi="Times New Roman"/>
          <w:sz w:val="24"/>
          <w:szCs w:val="24"/>
        </w:rPr>
        <w:t xml:space="preserve"> обучения. Общее количество учебных часов, запланированных на весь период обучения, необходимых для о</w:t>
      </w:r>
      <w:r>
        <w:rPr>
          <w:rFonts w:ascii="Times New Roman" w:hAnsi="Times New Roman"/>
          <w:sz w:val="24"/>
          <w:szCs w:val="24"/>
        </w:rPr>
        <w:t>своения программы составляет 144</w:t>
      </w:r>
      <w:r w:rsidRPr="00E87996">
        <w:rPr>
          <w:rFonts w:ascii="Times New Roman" w:hAnsi="Times New Roman"/>
          <w:sz w:val="24"/>
          <w:szCs w:val="24"/>
        </w:rPr>
        <w:t xml:space="preserve"> час</w:t>
      </w:r>
      <w:r w:rsidR="00CA6CC7">
        <w:rPr>
          <w:rFonts w:ascii="Times New Roman" w:hAnsi="Times New Roman"/>
          <w:sz w:val="24"/>
          <w:szCs w:val="24"/>
        </w:rPr>
        <w:t>а</w:t>
      </w:r>
      <w:r w:rsidRPr="00E87996">
        <w:rPr>
          <w:rFonts w:ascii="Times New Roman" w:hAnsi="Times New Roman"/>
          <w:sz w:val="24"/>
          <w:szCs w:val="24"/>
        </w:rPr>
        <w:t xml:space="preserve">. 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очная. 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традиционно используются три формы работы: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фронтальная, когда обучающиеся синхронно работают под управлением педагога;</w:t>
      </w:r>
    </w:p>
    <w:p w:rsidR="00FD74C2" w:rsidRPr="00FD74C2" w:rsidRDefault="006C6670" w:rsidP="0082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D74C2" w:rsidRPr="00FD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FD74C2" w:rsidRPr="00FD74C2" w:rsidRDefault="00FD74C2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процесса. </w:t>
      </w:r>
      <w:r w:rsidRPr="00FD74C2">
        <w:rPr>
          <w:rFonts w:ascii="Times New Roman" w:hAnsi="Times New Roman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</w:t>
      </w:r>
      <w:r w:rsidR="00BD1A3C">
        <w:rPr>
          <w:rFonts w:ascii="Times New Roman" w:hAnsi="Times New Roman"/>
          <w:sz w:val="24"/>
          <w:szCs w:val="24"/>
        </w:rPr>
        <w:t>0</w:t>
      </w:r>
      <w:r w:rsidRPr="00FD74C2">
        <w:rPr>
          <w:rFonts w:ascii="Times New Roman" w:hAnsi="Times New Roman"/>
          <w:sz w:val="24"/>
          <w:szCs w:val="24"/>
        </w:rPr>
        <w:t>-1</w:t>
      </w:r>
      <w:r w:rsidR="00BD1A3C">
        <w:rPr>
          <w:rFonts w:ascii="Times New Roman" w:hAnsi="Times New Roman"/>
          <w:sz w:val="24"/>
          <w:szCs w:val="24"/>
        </w:rPr>
        <w:t>2</w:t>
      </w:r>
      <w:r w:rsidRPr="00FD74C2">
        <w:rPr>
          <w:rFonts w:ascii="Times New Roman" w:hAnsi="Times New Roman"/>
          <w:sz w:val="24"/>
          <w:szCs w:val="24"/>
        </w:rPr>
        <w:t xml:space="preserve"> человек.</w:t>
      </w:r>
    </w:p>
    <w:p w:rsidR="00FD74C2" w:rsidRDefault="00FD74C2" w:rsidP="0082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b/>
          <w:sz w:val="24"/>
          <w:szCs w:val="24"/>
        </w:rPr>
        <w:t xml:space="preserve">Режим занятий. </w:t>
      </w:r>
      <w:r w:rsidRPr="00FD74C2">
        <w:rPr>
          <w:rFonts w:ascii="Times New Roman" w:hAnsi="Times New Roman"/>
          <w:sz w:val="24"/>
          <w:szCs w:val="24"/>
        </w:rPr>
        <w:t>Занятия проводятся 2 раза в неделю по 2 часа</w:t>
      </w:r>
      <w:r w:rsidR="00BD1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C2">
        <w:rPr>
          <w:rFonts w:ascii="Times New Roman" w:hAnsi="Times New Roman"/>
          <w:sz w:val="24"/>
          <w:szCs w:val="24"/>
        </w:rPr>
        <w:t>Продолжительность о</w:t>
      </w:r>
      <w:r>
        <w:rPr>
          <w:rFonts w:ascii="Times New Roman" w:hAnsi="Times New Roman"/>
          <w:sz w:val="24"/>
          <w:szCs w:val="24"/>
        </w:rPr>
        <w:t xml:space="preserve">дного занятия - </w:t>
      </w:r>
      <w:r w:rsidR="00C55C64" w:rsidRPr="00C55C64">
        <w:rPr>
          <w:rFonts w:ascii="Times New Roman" w:hAnsi="Times New Roman"/>
          <w:sz w:val="24"/>
          <w:szCs w:val="24"/>
        </w:rPr>
        <w:t>45</w:t>
      </w:r>
      <w:r w:rsidRPr="00FD74C2">
        <w:rPr>
          <w:rFonts w:ascii="Times New Roman" w:hAnsi="Times New Roman"/>
          <w:sz w:val="24"/>
          <w:szCs w:val="24"/>
        </w:rPr>
        <w:t xml:space="preserve"> минут, между ними 10-минутный перерыв.</w:t>
      </w:r>
    </w:p>
    <w:p w:rsidR="00313D4D" w:rsidRPr="00BD1A3C" w:rsidRDefault="00A90ED1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1A3C">
        <w:rPr>
          <w:rFonts w:ascii="Times New Roman" w:hAnsi="Times New Roman"/>
          <w:b/>
          <w:sz w:val="24"/>
          <w:szCs w:val="24"/>
        </w:rPr>
        <w:t>Цель:</w:t>
      </w:r>
      <w:r w:rsidRPr="00BD1A3C">
        <w:rPr>
          <w:rFonts w:ascii="Times New Roman" w:hAnsi="Times New Roman"/>
          <w:bCs/>
          <w:sz w:val="24"/>
          <w:szCs w:val="24"/>
        </w:rPr>
        <w:t xml:space="preserve"> </w:t>
      </w:r>
      <w:r w:rsidR="00A16C53" w:rsidRPr="00BD1A3C">
        <w:rPr>
          <w:rFonts w:ascii="Times New Roman" w:hAnsi="Times New Roman"/>
          <w:bCs/>
          <w:sz w:val="24"/>
          <w:szCs w:val="24"/>
        </w:rPr>
        <w:t>данной программы является систематизация знаний о современных графических программах, овладени</w:t>
      </w:r>
      <w:r w:rsidR="00BD1A3C" w:rsidRPr="00BD1A3C">
        <w:rPr>
          <w:rFonts w:ascii="Times New Roman" w:hAnsi="Times New Roman"/>
          <w:bCs/>
          <w:sz w:val="24"/>
          <w:szCs w:val="24"/>
        </w:rPr>
        <w:t>е</w:t>
      </w:r>
      <w:r w:rsidR="00A16C53" w:rsidRPr="00BD1A3C">
        <w:rPr>
          <w:rFonts w:ascii="Times New Roman" w:hAnsi="Times New Roman"/>
          <w:bCs/>
          <w:sz w:val="24"/>
          <w:szCs w:val="24"/>
        </w:rPr>
        <w:t xml:space="preserve"> основными программными средствами для работы в графическом дизайне и приобретение практических навыков работы с программными </w:t>
      </w:r>
      <w:r w:rsidR="00BD1A3C" w:rsidRPr="00BD1A3C">
        <w:rPr>
          <w:rFonts w:ascii="Times New Roman" w:hAnsi="Times New Roman"/>
          <w:bCs/>
          <w:sz w:val="24"/>
          <w:szCs w:val="24"/>
        </w:rPr>
        <w:t>продуктами компьютерной графики.</w:t>
      </w:r>
    </w:p>
    <w:p w:rsidR="008E49DD" w:rsidRDefault="008E49DD" w:rsidP="00823D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3D4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E49DD" w:rsidRDefault="008E49D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Личностные.</w:t>
      </w:r>
    </w:p>
    <w:p w:rsidR="00313D4D" w:rsidRPr="00313D4D" w:rsidRDefault="00313D4D" w:rsidP="00823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 xml:space="preserve">формирование интереса к </w:t>
      </w:r>
      <w:r w:rsidR="008E49DD">
        <w:rPr>
          <w:rFonts w:ascii="Times New Roman" w:hAnsi="Times New Roman"/>
          <w:bCs/>
          <w:sz w:val="24"/>
          <w:szCs w:val="24"/>
        </w:rPr>
        <w:t>компьютерной графике;</w:t>
      </w:r>
    </w:p>
    <w:p w:rsidR="00313D4D" w:rsidRPr="00313D4D" w:rsidRDefault="00313D4D" w:rsidP="00823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содействовать воспитанию коммуникативной культуры, умению работать в группе;</w:t>
      </w:r>
    </w:p>
    <w:p w:rsidR="00313D4D" w:rsidRPr="00313D4D" w:rsidRDefault="00313D4D" w:rsidP="00823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содействовать воспитанию, </w:t>
      </w:r>
      <w:r w:rsidRPr="00313D4D">
        <w:rPr>
          <w:rFonts w:ascii="Times New Roman" w:hAnsi="Times New Roman"/>
          <w:bCs/>
          <w:sz w:val="24"/>
          <w:szCs w:val="24"/>
        </w:rPr>
        <w:t>аккуратности, интереса и уважения к труду.</w:t>
      </w: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3D4D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313D4D">
        <w:rPr>
          <w:rFonts w:ascii="Times New Roman" w:hAnsi="Times New Roman"/>
          <w:bCs/>
          <w:sz w:val="24"/>
          <w:szCs w:val="24"/>
        </w:rPr>
        <w:t>.</w:t>
      </w:r>
    </w:p>
    <w:p w:rsidR="00313D4D" w:rsidRPr="00313D4D" w:rsidRDefault="00313D4D" w:rsidP="00823D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развитие образного и пространственного мышления, внимания;</w:t>
      </w:r>
    </w:p>
    <w:p w:rsidR="00313D4D" w:rsidRPr="00313D4D" w:rsidRDefault="00313D4D" w:rsidP="00823D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развитие фантазии и творческого потенциала;</w:t>
      </w:r>
    </w:p>
    <w:p w:rsidR="00313D4D" w:rsidRPr="00313D4D" w:rsidRDefault="00313D4D" w:rsidP="00823D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формирование технической речи, развитие памяти.</w:t>
      </w: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823D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Предметные (образовательные).</w:t>
      </w:r>
    </w:p>
    <w:p w:rsidR="00313D4D" w:rsidRDefault="00313D4D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расширить представление учащихся о компьютерной графике</w:t>
      </w:r>
      <w:r w:rsidR="00972008">
        <w:rPr>
          <w:rFonts w:ascii="Times New Roman" w:hAnsi="Times New Roman"/>
          <w:bCs/>
          <w:sz w:val="24"/>
          <w:szCs w:val="24"/>
        </w:rPr>
        <w:t>;</w:t>
      </w:r>
    </w:p>
    <w:p w:rsidR="00A16C53" w:rsidRDefault="0034313C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5" w:tooltip="Техника безопасности" w:history="1">
        <w:r w:rsidR="00A16C53" w:rsidRPr="00A16C5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технику безопасности</w:t>
        </w:r>
      </w:hyperlink>
      <w:r w:rsidR="00A16C53" w:rsidRPr="00A16C53">
        <w:rPr>
          <w:rFonts w:ascii="Times New Roman" w:hAnsi="Times New Roman"/>
          <w:bCs/>
          <w:sz w:val="24"/>
          <w:szCs w:val="24"/>
        </w:rPr>
        <w:t> в компьютерном классе;</w:t>
      </w:r>
    </w:p>
    <w:p w:rsidR="006C2480" w:rsidRPr="00A16C53" w:rsidRDefault="006C2480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развивать навыки компьютерной грамотности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16C53" w:rsidRPr="00A16C53" w:rsidRDefault="00A16C53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6C53">
        <w:rPr>
          <w:rFonts w:ascii="Times New Roman" w:hAnsi="Times New Roman"/>
          <w:bCs/>
          <w:sz w:val="24"/>
          <w:szCs w:val="24"/>
        </w:rPr>
        <w:t xml:space="preserve">обучение основам конструирования, моделирования, проектирования в программе </w:t>
      </w:r>
      <w:proofErr w:type="spellStart"/>
      <w:r w:rsidR="0055450F" w:rsidRPr="0055450F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SketchUp</w:t>
      </w:r>
      <w:proofErr w:type="spellEnd"/>
      <w:r w:rsidR="0055450F" w:rsidRPr="0055450F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proofErr w:type="spellStart"/>
      <w:r w:rsidR="0055450F" w:rsidRPr="0055450F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Pro</w:t>
      </w:r>
      <w:proofErr w:type="spellEnd"/>
      <w:r w:rsidRPr="00A16C53">
        <w:rPr>
          <w:rFonts w:ascii="Times New Roman" w:hAnsi="Times New Roman"/>
          <w:bCs/>
          <w:sz w:val="24"/>
          <w:szCs w:val="24"/>
        </w:rPr>
        <w:t>;</w:t>
      </w:r>
    </w:p>
    <w:p w:rsidR="00A16C53" w:rsidRDefault="008E49DD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научаться</w:t>
      </w:r>
      <w:r w:rsidR="00A16C53">
        <w:rPr>
          <w:rFonts w:ascii="Times New Roman" w:hAnsi="Times New Roman"/>
          <w:bCs/>
          <w:sz w:val="24"/>
          <w:szCs w:val="24"/>
        </w:rPr>
        <w:t> </w:t>
      </w:r>
      <w:r w:rsidR="00A16C53" w:rsidRPr="00A16C53">
        <w:rPr>
          <w:rFonts w:ascii="Times New Roman" w:hAnsi="Times New Roman"/>
          <w:bCs/>
          <w:sz w:val="24"/>
          <w:szCs w:val="24"/>
        </w:rPr>
        <w:t xml:space="preserve">создавать собственные </w:t>
      </w:r>
      <w:r>
        <w:rPr>
          <w:rFonts w:ascii="Times New Roman" w:hAnsi="Times New Roman"/>
          <w:bCs/>
          <w:sz w:val="24"/>
          <w:szCs w:val="24"/>
        </w:rPr>
        <w:t>3д модели;</w:t>
      </w:r>
    </w:p>
    <w:p w:rsidR="006C2480" w:rsidRDefault="008E49DD" w:rsidP="00823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научатся печатать на 3</w:t>
      </w:r>
      <w:r w:rsidR="00953E76">
        <w:rPr>
          <w:rFonts w:ascii="Times New Roman" w:hAnsi="Times New Roman"/>
          <w:bCs/>
          <w:sz w:val="24"/>
          <w:szCs w:val="24"/>
        </w:rPr>
        <w:t>д принтере самостоятельно, выбирая правильные параметры.</w:t>
      </w:r>
    </w:p>
    <w:p w:rsidR="008E49DD" w:rsidRDefault="008E49DD" w:rsidP="00823D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тестирование;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защита проекта;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выставка;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конкурс, викторина.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008" w:rsidRPr="00217B22" w:rsidRDefault="00972008" w:rsidP="00823DD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972008" w:rsidRPr="00217B22" w:rsidRDefault="00972008" w:rsidP="00823D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972008" w:rsidRPr="00217B22" w:rsidRDefault="00972008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lastRenderedPageBreak/>
        <w:t>- промежуточная аттестация;</w:t>
      </w:r>
    </w:p>
    <w:p w:rsidR="00972008" w:rsidRDefault="00972008" w:rsidP="00823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8E49DD" w:rsidRPr="00217B22" w:rsidRDefault="008E49DD" w:rsidP="00823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CC7" w:rsidRPr="00CA6CC7" w:rsidRDefault="00CA6CC7" w:rsidP="00823DD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</w:t>
      </w: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моделирование</w:t>
      </w:r>
      <w:r w:rsidRPr="00CA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823DD1">
      <w:pPr>
        <w:pStyle w:val="11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9DD" w:rsidRPr="00C1108C" w:rsidRDefault="008E49DD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E76" w:rsidRPr="00C1108C" w:rsidRDefault="00953E76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9DB" w:rsidRPr="00D629DB" w:rsidRDefault="00972008" w:rsidP="00D629D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0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72008">
        <w:rPr>
          <w:rFonts w:ascii="Times New Roman" w:eastAsia="Calibri" w:hAnsi="Times New Roman" w:cs="Times New Roman"/>
          <w:b/>
          <w:sz w:val="24"/>
          <w:szCs w:val="24"/>
        </w:rPr>
        <w:t xml:space="preserve">. УЧЕБНЫЙ ПЛАН. </w:t>
      </w:r>
    </w:p>
    <w:tbl>
      <w:tblPr>
        <w:tblStyle w:val="a9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335"/>
        <w:gridCol w:w="1295"/>
        <w:gridCol w:w="1261"/>
        <w:gridCol w:w="1057"/>
        <w:gridCol w:w="3118"/>
      </w:tblGrid>
      <w:tr w:rsidR="00D629DB" w:rsidRPr="008E49DD" w:rsidTr="008E49DD">
        <w:trPr>
          <w:trHeight w:val="300"/>
          <w:jc w:val="center"/>
        </w:trPr>
        <w:tc>
          <w:tcPr>
            <w:tcW w:w="566" w:type="dxa"/>
            <w:vMerge w:val="restart"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35" w:type="dxa"/>
            <w:vMerge w:val="restart"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proofErr w:type="gramEnd"/>
          </w:p>
        </w:tc>
        <w:tc>
          <w:tcPr>
            <w:tcW w:w="3118" w:type="dxa"/>
            <w:vMerge w:val="restart"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D629DB" w:rsidRPr="008E49DD" w:rsidTr="008E49DD">
        <w:trPr>
          <w:trHeight w:val="300"/>
          <w:jc w:val="center"/>
        </w:trPr>
        <w:tc>
          <w:tcPr>
            <w:tcW w:w="566" w:type="dxa"/>
            <w:vMerge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DB" w:rsidRPr="008E49DD" w:rsidTr="008E49DD">
        <w:trPr>
          <w:trHeight w:val="240"/>
          <w:jc w:val="center"/>
        </w:trPr>
        <w:tc>
          <w:tcPr>
            <w:tcW w:w="566" w:type="dxa"/>
            <w:vMerge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Merge/>
          </w:tcPr>
          <w:p w:rsidR="00D629DB" w:rsidRPr="008E49DD" w:rsidRDefault="00D629DB" w:rsidP="00D62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компьютерной графики.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Упражнение «Объемные фигуры в графике».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</w:t>
            </w:r>
            <w:r w:rsidRPr="008E4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 -моделирования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по 3</w:t>
            </w:r>
            <w:r w:rsidRPr="008E4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моделированию.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Итоговое</w:t>
            </w:r>
            <w:r w:rsidRPr="008E49DD">
              <w:rPr>
                <w:color w:val="1E1E1E"/>
                <w:sz w:val="24"/>
                <w:szCs w:val="24"/>
              </w:rPr>
              <w:t xml:space="preserve"> </w:t>
            </w:r>
            <w:r w:rsidR="008E49DD">
              <w:rPr>
                <w:rFonts w:ascii="Times New Roman" w:hAnsi="Times New Roman" w:cs="Times New Roman"/>
                <w:sz w:val="24"/>
                <w:szCs w:val="24"/>
              </w:rPr>
              <w:t>задание №2 «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Объемные тела. Пересечение фигур»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Возможности. Особенности.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интерфейсу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инструментами модификаций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сцене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Импорт моделей в программе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Работа с библиотеками.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629DB" w:rsidRPr="008E49DD" w:rsidRDefault="008E49DD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Практическая работа №2. </w:t>
            </w:r>
            <w:r w:rsidR="00D629DB" w:rsidRPr="008E49D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«Стиль».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Знакомство с панелью инструментов.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«Геометрические фигуры для создания мебели»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виды (проекции). 3д-моделирование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программе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D629DB" w:rsidRPr="008E49DD" w:rsidRDefault="008E49DD" w:rsidP="00D629D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29DB" w:rsidRPr="008E49DD">
              <w:rPr>
                <w:rFonts w:ascii="Times New Roman" w:hAnsi="Times New Roman" w:cs="Times New Roman"/>
                <w:sz w:val="24"/>
                <w:szCs w:val="24"/>
              </w:rPr>
              <w:t>Падающая тень»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с цветом. Цвет в трехмерных моделях в программе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«Передача цвета в 3д-моделях»</w:t>
            </w:r>
          </w:p>
        </w:tc>
      </w:tr>
      <w:tr w:rsidR="00D629DB" w:rsidRPr="008E49DD" w:rsidTr="008E49DD">
        <w:trPr>
          <w:trHeight w:val="609"/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3D-моделей с помощью инструмента «От руки» в программе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«Волшебный сосуд».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3D-текста. Работа с тенью в программе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«Светящийся 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3D-текст»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Построение моделей в программе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построение компьютерного стола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41A2C"/>
                <w:sz w:val="24"/>
                <w:szCs w:val="24"/>
                <w:lang w:eastAsia="ru-RU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«Комната»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8E4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«Комната»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41A2C"/>
                <w:sz w:val="24"/>
                <w:szCs w:val="24"/>
                <w:lang w:eastAsia="ru-RU"/>
              </w:rPr>
            </w:pP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«Дом моей мечты»</w:t>
            </w: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</w:t>
            </w:r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8E49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8E4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«Дом моей мечты»</w:t>
            </w:r>
          </w:p>
        </w:tc>
      </w:tr>
      <w:tr w:rsidR="00D629DB" w:rsidRPr="008E49DD" w:rsidTr="008E49DD">
        <w:trPr>
          <w:jc w:val="center"/>
        </w:trPr>
        <w:tc>
          <w:tcPr>
            <w:tcW w:w="566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D629DB" w:rsidRPr="008E49DD" w:rsidRDefault="00D629DB" w:rsidP="00D629DB">
            <w:pPr>
              <w:pStyle w:val="a8"/>
              <w:tabs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</w:tcPr>
          <w:p w:rsidR="00D629DB" w:rsidRPr="008E49DD" w:rsidRDefault="00D629DB" w:rsidP="00D62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008" w:rsidRPr="00972008" w:rsidRDefault="00972008" w:rsidP="00972008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00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D629DB" w:rsidRPr="00CC25C3" w:rsidRDefault="00D629DB" w:rsidP="00D629DB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629DB" w:rsidRPr="00F3729A" w:rsidRDefault="008E49DD" w:rsidP="00D629DB">
      <w:pPr>
        <w:pStyle w:val="a8"/>
        <w:tabs>
          <w:tab w:val="num" w:pos="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629DB">
        <w:rPr>
          <w:rFonts w:ascii="Times New Roman" w:hAnsi="Times New Roman" w:cs="Times New Roman"/>
          <w:b/>
          <w:sz w:val="28"/>
          <w:szCs w:val="28"/>
        </w:rPr>
        <w:t>. СОДЕРЖАНИЕ</w:t>
      </w:r>
    </w:p>
    <w:p w:rsid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1. Вводное занятие.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>Инструктаж по технике и пожарной безопасности в компьютерном классе. Анкетирование. Ознакомление с планом работы на учебный год с правилами внутреннего распорядка. Организация рабочего места. (Теория 2</w:t>
      </w:r>
      <w:r w:rsidR="008E49DD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hAnsi="Times New Roman" w:cs="Times New Roman"/>
          <w:sz w:val="24"/>
          <w:szCs w:val="24"/>
        </w:rPr>
        <w:t>часа).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№ 2. Введение.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компьютерной графики.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>Что такое компьютерная графика? Виды компьютерной графии.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Представление о компьютерной графике и ее видах.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</w:t>
      </w:r>
      <w:r w:rsidR="00A81C9E">
        <w:rPr>
          <w:rFonts w:ascii="Times New Roman" w:hAnsi="Times New Roman" w:cs="Times New Roman"/>
          <w:sz w:val="24"/>
          <w:szCs w:val="24"/>
        </w:rPr>
        <w:t xml:space="preserve">2 </w:t>
      </w:r>
      <w:r w:rsidRPr="00D629DB">
        <w:rPr>
          <w:rFonts w:ascii="Times New Roman" w:hAnsi="Times New Roman" w:cs="Times New Roman"/>
          <w:sz w:val="24"/>
          <w:szCs w:val="24"/>
        </w:rPr>
        <w:t>часа). Этапы развития компьютерной графики. Упражнение «Объемные фигуры в графике». Практика. (2часа).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3. История появления 3</w:t>
      </w:r>
      <w:r w:rsidR="00D629DB" w:rsidRPr="00D629D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- моделирования.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>История появления 3д-моделирования.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Знакомство с понятиями «модель», «моделирование», «формализация» «объект».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</w:t>
      </w:r>
      <w:r w:rsidR="00A81C9E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hAnsi="Times New Roman" w:cs="Times New Roman"/>
          <w:sz w:val="24"/>
          <w:szCs w:val="24"/>
        </w:rPr>
        <w:t>часа).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№ 4. Начальные сведения по 3</w:t>
      </w:r>
      <w:r w:rsidR="00D629DB" w:rsidRPr="00D629D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- моделированию.</w:t>
      </w:r>
      <w:r w:rsidR="00D629DB" w:rsidRPr="00D62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3д-моделирование. Виды 3д-моделирований. Стандартные программы. (Теория 2часа). </w:t>
      </w:r>
      <w:r w:rsidRPr="00D629DB">
        <w:rPr>
          <w:rFonts w:ascii="Times New Roman" w:hAnsi="Times New Roman" w:cs="Times New Roman"/>
          <w:color w:val="1E1E1E"/>
          <w:sz w:val="24"/>
          <w:szCs w:val="24"/>
        </w:rPr>
        <w:t>Графический редактор</w:t>
      </w:r>
      <w:r w:rsidRPr="00D629DB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"http://klassteacher.com/category/raboty-uchenikov/risunki-v-paint" \o "рисунки в paint" </w:instrTex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629D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Paint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29DB">
        <w:rPr>
          <w:rFonts w:ascii="Times New Roman" w:hAnsi="Times New Roman" w:cs="Times New Roman"/>
          <w:color w:val="1E1E1E"/>
          <w:sz w:val="24"/>
          <w:szCs w:val="24"/>
        </w:rPr>
        <w:t xml:space="preserve"> Рисование 2д-моделирование. </w:t>
      </w:r>
      <w:r w:rsidR="00A81C9E">
        <w:rPr>
          <w:rFonts w:ascii="Times New Roman" w:hAnsi="Times New Roman" w:cs="Times New Roman"/>
          <w:sz w:val="24"/>
          <w:szCs w:val="24"/>
        </w:rPr>
        <w:t xml:space="preserve">Задание №1. </w:t>
      </w:r>
      <w:r w:rsidRPr="00D629DB">
        <w:rPr>
          <w:rFonts w:ascii="Times New Roman" w:hAnsi="Times New Roman" w:cs="Times New Roman"/>
          <w:sz w:val="24"/>
          <w:szCs w:val="24"/>
        </w:rPr>
        <w:t xml:space="preserve">«Объемные тела. Вхождение» Практика. (2часа). </w:t>
      </w:r>
      <w:r w:rsidRPr="00D629DB">
        <w:rPr>
          <w:rFonts w:ascii="Times New Roman" w:hAnsi="Times New Roman" w:cs="Times New Roman"/>
          <w:color w:val="1E1E1E"/>
          <w:sz w:val="24"/>
          <w:szCs w:val="24"/>
        </w:rPr>
        <w:t>Графический редактор</w:t>
      </w:r>
      <w:r w:rsidRPr="00D629DB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"http://klassteacher.com/category/raboty-uchenikov/risunki-v-paint" \o "рисунки в paint" </w:instrTex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629D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Paint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29DB">
        <w:rPr>
          <w:rFonts w:ascii="Times New Roman" w:hAnsi="Times New Roman" w:cs="Times New Roman"/>
          <w:color w:val="1E1E1E"/>
          <w:sz w:val="24"/>
          <w:szCs w:val="24"/>
        </w:rPr>
        <w:t> Итоговое</w:t>
      </w:r>
      <w:r w:rsidRPr="00D629DB">
        <w:rPr>
          <w:color w:val="1E1E1E"/>
          <w:sz w:val="24"/>
          <w:szCs w:val="24"/>
        </w:rPr>
        <w:t xml:space="preserve"> </w:t>
      </w:r>
      <w:r w:rsidR="00A81C9E">
        <w:rPr>
          <w:rFonts w:ascii="Times New Roman" w:hAnsi="Times New Roman" w:cs="Times New Roman"/>
          <w:sz w:val="24"/>
          <w:szCs w:val="24"/>
        </w:rPr>
        <w:t>задание №2. «</w:t>
      </w:r>
      <w:r w:rsidRPr="00D629DB">
        <w:rPr>
          <w:rFonts w:ascii="Times New Roman" w:hAnsi="Times New Roman" w:cs="Times New Roman"/>
          <w:sz w:val="24"/>
          <w:szCs w:val="24"/>
        </w:rPr>
        <w:t>Объемные тела. Пересечение фигур» Практика. (2часа).</w:t>
      </w:r>
    </w:p>
    <w:p w:rsidR="00D629DB" w:rsidRPr="00D629DB" w:rsidRDefault="008E49DD" w:rsidP="00D629DB">
      <w:pPr>
        <w:pStyle w:val="a8"/>
        <w:tabs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№ 5. Программа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Возможности. Особенности.</w:t>
      </w:r>
    </w:p>
    <w:p w:rsidR="00D629DB" w:rsidRPr="00D629DB" w:rsidRDefault="00D629DB" w:rsidP="00D629DB">
      <w:pPr>
        <w:pStyle w:val="a8"/>
        <w:tabs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t>Программа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Возможности. Особенности. Элементы интерфейса программы </w:t>
      </w:r>
      <w:proofErr w:type="spellStart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  <w:r w:rsidRPr="00D629DB">
        <w:rPr>
          <w:rFonts w:ascii="Times New Roman" w:hAnsi="Times New Roman" w:cs="Times New Roman"/>
          <w:sz w:val="24"/>
          <w:szCs w:val="24"/>
        </w:rPr>
        <w:t xml:space="preserve"> (Теория 4часа).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рисования. Камеры, навигация в сцене, ортогональные проекции (виды).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опции модификации: вдавить/вытянуть.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опции модификации: следуй за мной.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опции модификации: контур и перемещение.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опции модификации: вращение и масштабирование.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Измерения. Управление инструментами рисования.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Практическая работа по интерфейсу.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9DB" w:rsidRPr="00D629DB" w:rsidRDefault="008E49DD" w:rsidP="00D629DB">
      <w:pPr>
        <w:pStyle w:val="a8"/>
        <w:tabs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№ 6.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инструментами модификаций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Конструкционные инструменты.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«Фигуры стереометрии. Тела вращения».</w:t>
      </w:r>
      <w:r w:rsidR="00A81C9E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инструментами: Прямоугольник, Тяни/Толкай, Орбита, Окружность, Ведение, Многоугольник. Рассматриваются 3D-примитивы (куб, сфера, цилиндр, конус).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«Объемные </w:t>
      </w:r>
      <w:r w:rsidR="00A81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вхождение, нагромождение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элементов и компоненты. Опции отображения объектов сцены.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материала поверхности. Практическая работа по сцене.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7.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Импорт моделей в программе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Google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Работа с библиотеками.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импорта моделей в программе. </w:t>
      </w:r>
      <w:r w:rsidR="00D629DB"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с инструментом Заливка, используя материалы библиотеки. 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Материалы. </w:t>
      </w:r>
      <w:r w:rsidR="00D629DB"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компонентов и библиотеки. Стили.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9DB" w:rsidRPr="00D629DB">
        <w:rPr>
          <w:rFonts w:ascii="Times New Roman" w:hAnsi="Times New Roman" w:cs="Times New Roman"/>
          <w:sz w:val="24"/>
          <w:szCs w:val="24"/>
        </w:rPr>
        <w:t>(Теория 2</w:t>
      </w:r>
      <w:r w:rsidR="00A81C9E">
        <w:rPr>
          <w:rFonts w:ascii="Times New Roman" w:hAnsi="Times New Roman" w:cs="Times New Roman"/>
          <w:sz w:val="24"/>
          <w:szCs w:val="24"/>
        </w:rPr>
        <w:t xml:space="preserve"> </w:t>
      </w:r>
      <w:r w:rsidR="00D629DB" w:rsidRPr="00D629DB">
        <w:rPr>
          <w:rFonts w:ascii="Times New Roman" w:hAnsi="Times New Roman" w:cs="Times New Roman"/>
          <w:sz w:val="24"/>
          <w:szCs w:val="24"/>
        </w:rPr>
        <w:t xml:space="preserve">часа). </w:t>
      </w:r>
      <w:r w:rsidR="00D629DB" w:rsidRPr="00D629D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Практическая работа №2.</w:t>
      </w:r>
      <w:r w:rsidR="00A81C9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D629DB" w:rsidRPr="00D629D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«Стиль».</w:t>
      </w:r>
      <w:r w:rsidR="00A81C9E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D629DB" w:rsidRPr="00D629DB">
        <w:rPr>
          <w:rFonts w:ascii="Times New Roman" w:hAnsi="Times New Roman" w:cs="Times New Roman"/>
          <w:sz w:val="24"/>
          <w:szCs w:val="24"/>
        </w:rPr>
        <w:t>(2часа).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629DB" w:rsidRPr="00D629DB">
        <w:rPr>
          <w:rFonts w:ascii="Times New Roman" w:hAnsi="Times New Roman" w:cs="Times New Roman"/>
          <w:sz w:val="24"/>
          <w:szCs w:val="24"/>
        </w:rPr>
        <w:t xml:space="preserve">  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№ 8.</w:t>
      </w:r>
      <w:r w:rsidR="00D629DB"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>Знакомство с панелью инструментов.</w:t>
      </w:r>
    </w:p>
    <w:p w:rsidR="00D629DB" w:rsidRPr="00D629DB" w:rsidRDefault="00D629DB" w:rsidP="00D629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Загрузка программы. Показ возможностей программы </w:t>
      </w:r>
      <w:proofErr w:type="spellStart"/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Знакомство с панелью инструментов.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Настройка рабочей среды.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«Геометрические фигуры для создания мебели».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629DB" w:rsidRPr="00D629DB" w:rsidRDefault="008E49DD" w:rsidP="00D629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№9. Стандартные виды (проекции). 3</w:t>
      </w:r>
      <w:r w:rsidR="00D629DB" w:rsidRPr="00D629D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моделирование. </w:t>
      </w:r>
    </w:p>
    <w:p w:rsidR="00D629DB" w:rsidRPr="00D629DB" w:rsidRDefault="00D629DB" w:rsidP="00D629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виды (проекции). Образование 3д-модели.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плоских фигур в координатных плоскостях.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Практическая работа «Построить проекции шкафа, стола, посуды».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опции модификаций. </w:t>
      </w:r>
      <w:r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в стереометрии.</w:t>
      </w:r>
      <w:r w:rsidRPr="00D629DB">
        <w:rPr>
          <w:rFonts w:ascii="Times New Roman" w:hAnsi="Times New Roman" w:cs="Times New Roman"/>
          <w:sz w:val="24"/>
          <w:szCs w:val="24"/>
        </w:rPr>
        <w:t xml:space="preserve"> Упражнение </w:t>
      </w:r>
      <w:proofErr w:type="gramStart"/>
      <w:r w:rsidRPr="00D629DB">
        <w:rPr>
          <w:rFonts w:ascii="Times New Roman" w:hAnsi="Times New Roman" w:cs="Times New Roman"/>
          <w:sz w:val="24"/>
          <w:szCs w:val="24"/>
        </w:rPr>
        <w:t>« Падающая</w:t>
      </w:r>
      <w:proofErr w:type="gramEnd"/>
      <w:r w:rsidRPr="00D629DB">
        <w:rPr>
          <w:rFonts w:ascii="Times New Roman" w:hAnsi="Times New Roman" w:cs="Times New Roman"/>
          <w:sz w:val="24"/>
          <w:szCs w:val="24"/>
        </w:rPr>
        <w:t xml:space="preserve"> тень» .Практика.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6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№ 10. 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Работа с цветом. Цвет в трехмерных моделях.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Цветное кодирование осей. </w:t>
      </w:r>
      <w:r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Базовые инструменты рисования. Упражнение «Цвета мебели». </w:t>
      </w:r>
      <w:r w:rsidRPr="00D629DB">
        <w:rPr>
          <w:rFonts w:ascii="Times New Roman" w:hAnsi="Times New Roman" w:cs="Times New Roman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Инструмент заливка.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Практическая работа «Передача цвета в 3д-моделях». </w:t>
      </w:r>
      <w:proofErr w:type="gramStart"/>
      <w:r w:rsidRPr="00D629DB">
        <w:rPr>
          <w:rFonts w:ascii="Times New Roman" w:hAnsi="Times New Roman" w:cs="Times New Roman"/>
          <w:sz w:val="24"/>
          <w:szCs w:val="24"/>
        </w:rPr>
        <w:t>Практика.(</w:t>
      </w:r>
      <w:proofErr w:type="gramEnd"/>
      <w:r w:rsidRPr="00D629DB">
        <w:rPr>
          <w:rFonts w:ascii="Times New Roman" w:hAnsi="Times New Roman" w:cs="Times New Roman"/>
          <w:sz w:val="24"/>
          <w:szCs w:val="24"/>
        </w:rPr>
        <w:t>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№</w:t>
      </w:r>
      <w:proofErr w:type="gram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11. Создание 3D-моделей с помощью инструмента «От руки».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Работа с инструментом 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«От руки».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(Теория 2часа). 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lastRenderedPageBreak/>
        <w:t>Практическая работа «Волшебный сосуд». Практика. (</w:t>
      </w:r>
      <w:r w:rsidR="00A81C9E">
        <w:rPr>
          <w:rFonts w:ascii="Times New Roman" w:hAnsi="Times New Roman" w:cs="Times New Roman"/>
          <w:sz w:val="24"/>
          <w:szCs w:val="24"/>
        </w:rPr>
        <w:t>2</w:t>
      </w:r>
      <w:r w:rsidRPr="00D629DB">
        <w:rPr>
          <w:rFonts w:ascii="Times New Roman" w:hAnsi="Times New Roman" w:cs="Times New Roman"/>
          <w:sz w:val="24"/>
          <w:szCs w:val="24"/>
        </w:rPr>
        <w:t>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br/>
      </w:r>
      <w:r w:rsidR="008E49DD">
        <w:rPr>
          <w:rFonts w:ascii="Times New Roman" w:hAnsi="Times New Roman" w:cs="Times New Roman"/>
          <w:b/>
          <w:sz w:val="24"/>
          <w:szCs w:val="24"/>
        </w:rPr>
        <w:t>Тема</w:t>
      </w:r>
      <w:r w:rsidRPr="00D629DB">
        <w:rPr>
          <w:rFonts w:ascii="Times New Roman" w:hAnsi="Times New Roman" w:cs="Times New Roman"/>
          <w:b/>
          <w:sz w:val="24"/>
          <w:szCs w:val="24"/>
        </w:rPr>
        <w:t xml:space="preserve"> №12.</w:t>
      </w:r>
      <w:r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Создание 3D-текста. Работа с тенью в программе </w:t>
      </w:r>
      <w:proofErr w:type="spellStart"/>
      <w:r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D629DB" w:rsidRPr="00D629DB" w:rsidRDefault="00D629DB" w:rsidP="00D629DB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инструментом 3D-текст.</w:t>
      </w:r>
      <w:r w:rsidRPr="00D629DB">
        <w:rPr>
          <w:rFonts w:ascii="Times New Roman" w:hAnsi="Times New Roman" w:cs="Times New Roman"/>
          <w:sz w:val="24"/>
          <w:szCs w:val="24"/>
        </w:rPr>
        <w:t xml:space="preserve"> (Теория 2часа). Рассмотрение возможности создания тени объекта. Творческая работа «Необычный текст».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29DB">
        <w:rPr>
          <w:rFonts w:ascii="Times New Roman" w:hAnsi="Times New Roman" w:cs="Times New Roman"/>
          <w:sz w:val="24"/>
          <w:szCs w:val="24"/>
        </w:rPr>
        <w:t xml:space="preserve">  Тень. Объем. Буквы.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Работа с инструментом.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Практическая работа «Светящийся 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3D-текст»</w:t>
      </w:r>
      <w:r w:rsidRPr="00D629DB">
        <w:rPr>
          <w:rFonts w:ascii="Times New Roman" w:hAnsi="Times New Roman" w:cs="Times New Roman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 w:rsidR="00D629DB" w:rsidRPr="00D629DB">
        <w:rPr>
          <w:rFonts w:ascii="Times New Roman" w:hAnsi="Times New Roman" w:cs="Times New Roman"/>
          <w:b/>
          <w:sz w:val="24"/>
          <w:szCs w:val="24"/>
        </w:rPr>
        <w:t xml:space="preserve"> 13. Построение моделей в программе</w:t>
      </w:r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Google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построение компьютерного стола. План. (Теория 2часа). Начало работы по созданию проекта. 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Построение и перемещение деталей в трехмерном пространстве.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элементарного каркаса тумбочки. Построение вспомогательных линий.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Знакомство с инструментами (настройка горячих клавиш). Работа над созданием тумбочки. Сохранение компонентов проекта. Знакомство с инструментом </w:t>
      </w:r>
      <w:proofErr w:type="spellStart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структуризатор</w:t>
      </w:r>
      <w:proofErr w:type="spellEnd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тумбочки с ящиками. Работа с компонентами проекта и изменение размеров их деталей.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фигурных стоек компьютерного стола. Правила подгона деталей друг к другу.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Построение деталей подгонка их к имеющемуся каркасу стола. Работа со слоями. Размещение ящиков в тумбе. Фасады. Создание «уникальных» компонентов.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Инструмент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«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заливка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»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. Работа с заливкой. Изготовление фурнитуры для проекта. Работа с наполнением библиотеки.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Подготовка проекта к производству. Создание чертежей отдельных деталей. Выставление названий деталей для сборки.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Работа по приданию изделиям большей фотореалистичности. Знакомство с дополнениями (модули, деформация, смещение).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Знакомство с дополнением (рисование). Создание отверстий под крепеж и пазов. Создание списка деталей. Завершение работы над проектом.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Подготовка к защите. Презентация.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П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одбор музыкального сопровождения.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Защита. Просмотр проектов. Выбор </w:t>
      </w:r>
      <w:proofErr w:type="gramStart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лучшего  проекта</w:t>
      </w:r>
      <w:proofErr w:type="gramEnd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14. Проект 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«Комната»</w:t>
      </w:r>
      <w:r w:rsidR="00D629DB" w:rsidRPr="00D62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программе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629DB" w:rsidRPr="00D629DB" w:rsidRDefault="00D629DB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проекта. Выбор стиля (классика, модерн, 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хаус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минимализм и 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т.д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Предметы интерьера (кровати, столы и стулья, шкафы, количество окон и 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т.д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(Теория 4часа). Начало работы по созданию проекта. 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Построение и перемещение деталей в трехмерном пространстве.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«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Горячие клавиши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»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. Продолжение работы. Сохранение компонентов проекта. Работа со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«</w:t>
      </w:r>
      <w:proofErr w:type="spellStart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структуризатором</w:t>
      </w:r>
      <w:proofErr w:type="spellEnd"/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»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мебели. Правила подгона деталей друг к другу.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Работа со слоями. Создание единого стиля в интерьере.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Инструмент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«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заливка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»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Ц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ветовые сочетания в интерьере. Работа с заливкой. Работа с библиотекой.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Рисование. Создание и разработка дизайна. Завершение работы над проектом. 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Защита. Просмотр проектов. </w:t>
      </w:r>
    </w:p>
    <w:p w:rsidR="00D629DB" w:rsidRPr="00D629DB" w:rsidRDefault="008E49DD" w:rsidP="00D629DB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15. Проект 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«Дом моей мечты»</w:t>
      </w:r>
      <w:r w:rsidR="00D629DB" w:rsidRPr="00D62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программе</w:t>
      </w:r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="00D629DB"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6E15E1" w:rsidRDefault="00D629DB" w:rsidP="00761B2F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плана проекта. Предметы интерьера (кровати, столы и стулья, шкафы, лестницы, количество комнат и </w:t>
      </w:r>
      <w:proofErr w:type="spellStart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т.д</w:t>
      </w:r>
      <w:proofErr w:type="spellEnd"/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(Теория 4часа). Начало работы по созданию проекта. 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Построение и перемещение деталей в трехмерном пространстве.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элементарного каркаса дома.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Э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тажи. Построение вспомогательных линий.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Настройка горячих клавиш. Продолжение работы. Сохранение компонентов проекта. Работа с инструментом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«</w:t>
      </w:r>
      <w:proofErr w:type="spellStart"/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структуризатор</w:t>
      </w:r>
      <w:proofErr w:type="spellEnd"/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»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>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стен. Работа с компонентами проекта и изменение размеров их деталей.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Создание мебели. Правила подгона деталей друг к другу.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Построение оставшихся деталей подгонка их к имеющемуся каркасу дома. Работа со слоями. Создание единого стиля в проекте дома.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Использование инструмента заливка. </w:t>
      </w:r>
      <w:r w:rsidRPr="00D629DB">
        <w:rPr>
          <w:rFonts w:ascii="Myriad Pro" w:eastAsia="Times New Roman" w:hAnsi="Myriad Pro" w:cs="Times New Roman" w:hint="eastAsia"/>
          <w:color w:val="000000" w:themeColor="text1"/>
          <w:sz w:val="24"/>
          <w:szCs w:val="24"/>
          <w:lang w:eastAsia="ru-RU"/>
        </w:rPr>
        <w:t>Ц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ветовые сочетания в интерьере. Работа с заливкой. Изготовление необходимой фурнитуры для проекта. Работа с библиотекой.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Работа по приданию изделиям большей фотореалистичности. Использование (модулей, деформации, смещения).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Рисование. Создание и разработка дизайна комнат. Завершение работы над проектом.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629DB"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  <w:t xml:space="preserve"> Защита. Просмотр проектов.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(2часа).</w:t>
      </w:r>
    </w:p>
    <w:p w:rsidR="0057241C" w:rsidRDefault="0057241C" w:rsidP="00761B2F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41C" w:rsidRDefault="0057241C" w:rsidP="00761B2F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41C" w:rsidRPr="00761B2F" w:rsidRDefault="0057241C" w:rsidP="00761B2F">
      <w:pPr>
        <w:pStyle w:val="a8"/>
        <w:tabs>
          <w:tab w:val="num" w:pos="0"/>
        </w:tabs>
        <w:spacing w:after="0" w:line="240" w:lineRule="auto"/>
        <w:ind w:left="0"/>
        <w:jc w:val="both"/>
        <w:rPr>
          <w:rFonts w:ascii="Myriad Pro" w:eastAsia="Times New Roman" w:hAnsi="Myriad Pro" w:cs="Times New Roman"/>
          <w:color w:val="000000" w:themeColor="text1"/>
          <w:sz w:val="24"/>
          <w:szCs w:val="24"/>
          <w:lang w:eastAsia="ru-RU"/>
        </w:rPr>
      </w:pPr>
    </w:p>
    <w:p w:rsidR="00EE0FD1" w:rsidRPr="00EE0FD1" w:rsidRDefault="00EE0FD1" w:rsidP="008E58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0E">
        <w:rPr>
          <w:rFonts w:ascii="Times New Roman" w:eastAsia="Calibri" w:hAnsi="Times New Roman" w:cs="Times New Roman"/>
          <w:b/>
          <w:sz w:val="24"/>
          <w:szCs w:val="24"/>
        </w:rPr>
        <w:t>освоения программы.</w:t>
      </w:r>
    </w:p>
    <w:p w:rsidR="00EE0FD1" w:rsidRPr="00EE0FD1" w:rsidRDefault="00EE0FD1" w:rsidP="00EE0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FD1">
        <w:rPr>
          <w:rFonts w:ascii="Times New Roman" w:eastAsia="Calibri" w:hAnsi="Times New Roman" w:cs="Times New Roman"/>
          <w:i/>
          <w:sz w:val="24"/>
          <w:szCs w:val="24"/>
        </w:rPr>
        <w:t>По окончании первого года обучения обучающийся будет ЗНАТЬ: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способы и методы</w:t>
      </w:r>
      <w:r w:rsidRPr="00D62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графического редактора</w:t>
      </w:r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интерфейса программы </w:t>
      </w:r>
      <w:proofErr w:type="spellStart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Инструменты рисования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29DB" w:rsidRPr="00D629DB" w:rsidRDefault="00D629DB" w:rsidP="008E580E">
      <w:pPr>
        <w:pStyle w:val="a8"/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историю возникновения компьютерной графики, </w:t>
      </w:r>
      <w:proofErr w:type="gramStart"/>
      <w:r w:rsidRPr="00D629DB">
        <w:rPr>
          <w:rFonts w:ascii="Times New Roman" w:hAnsi="Times New Roman" w:cs="Times New Roman"/>
          <w:sz w:val="24"/>
          <w:szCs w:val="24"/>
        </w:rPr>
        <w:t xml:space="preserve">появление 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д-моделирования</w:t>
      </w:r>
      <w:r w:rsidRPr="00D629DB">
        <w:rPr>
          <w:rFonts w:ascii="Times New Roman" w:hAnsi="Times New Roman" w:cs="Times New Roman"/>
          <w:sz w:val="24"/>
          <w:szCs w:val="24"/>
        </w:rPr>
        <w:t xml:space="preserve"> в России;</w:t>
      </w:r>
    </w:p>
    <w:p w:rsidR="00D629DB" w:rsidRPr="00D629DB" w:rsidRDefault="00D629DB" w:rsidP="008E580E">
      <w:pPr>
        <w:pStyle w:val="a8"/>
        <w:numPr>
          <w:ilvl w:val="0"/>
          <w:numId w:val="7"/>
        </w:numPr>
        <w:tabs>
          <w:tab w:val="clear" w:pos="720"/>
          <w:tab w:val="left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>модели и их виды;</w:t>
      </w:r>
    </w:p>
    <w:p w:rsidR="00D629DB" w:rsidRPr="00D629DB" w:rsidRDefault="00D629DB" w:rsidP="008E580E">
      <w:pPr>
        <w:pStyle w:val="a8"/>
        <w:numPr>
          <w:ilvl w:val="0"/>
          <w:numId w:val="7"/>
        </w:numPr>
        <w:tabs>
          <w:tab w:val="clear" w:pos="720"/>
          <w:tab w:val="left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начало основ </w:t>
      </w:r>
      <w:proofErr w:type="spellStart"/>
      <w:r w:rsidRPr="00D629D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629DB">
        <w:rPr>
          <w:rFonts w:ascii="Times New Roman" w:hAnsi="Times New Roman" w:cs="Times New Roman"/>
          <w:sz w:val="24"/>
          <w:szCs w:val="24"/>
        </w:rPr>
        <w:t>, цветовые отношения;</w:t>
      </w:r>
    </w:p>
    <w:p w:rsidR="00D629DB" w:rsidRPr="00D629DB" w:rsidRDefault="00D629DB" w:rsidP="008E580E">
      <w:pPr>
        <w:pStyle w:val="a8"/>
        <w:numPr>
          <w:ilvl w:val="0"/>
          <w:numId w:val="7"/>
        </w:numPr>
        <w:tabs>
          <w:tab w:val="clear" w:pos="720"/>
          <w:tab w:val="left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9DB">
        <w:rPr>
          <w:rFonts w:ascii="Times New Roman" w:hAnsi="Times New Roman" w:cs="Times New Roman"/>
          <w:sz w:val="24"/>
          <w:szCs w:val="24"/>
        </w:rPr>
        <w:t>основы композиции в трехмерных графических объектах;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технику безопасности при работе на ПК, взаимодействия с устройствами: мышью, клавиатурой; 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общую структуру ПК (монитор, системный блок, устройства ввода/вывода информации);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 трехмерной графике, способах ее восприятия, характеристики информации по объему, содержанию, характеру;</w:t>
      </w:r>
    </w:p>
    <w:p w:rsidR="00D629DB" w:rsidRPr="00D629DB" w:rsidRDefault="00D629DB" w:rsidP="008E580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использовании ПК в повседневной жизни, профессиональной деятельности инженера-проектировщика.</w:t>
      </w:r>
    </w:p>
    <w:p w:rsidR="00D629DB" w:rsidRDefault="00D629DB" w:rsidP="00D629D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FD1" w:rsidRPr="00EE0FD1" w:rsidRDefault="00F42979" w:rsidP="00F4297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EE0FD1" w:rsidRPr="00EE0FD1">
        <w:rPr>
          <w:rFonts w:ascii="Times New Roman" w:eastAsia="Calibri" w:hAnsi="Times New Roman" w:cs="Times New Roman"/>
          <w:i/>
          <w:sz w:val="24"/>
          <w:szCs w:val="24"/>
        </w:rPr>
        <w:t>бучающийся будет УМЕТЬ: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запускать </w:t>
      </w:r>
      <w:proofErr w:type="gram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Pr="00D629DB">
        <w:rPr>
          <w:rFonts w:ascii="Times New Roman" w:hAnsi="Times New Roman" w:cs="Times New Roman"/>
          <w:sz w:val="24"/>
          <w:szCs w:val="24"/>
        </w:rPr>
        <w:t xml:space="preserve"> </w:t>
      </w:r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proofErr w:type="gramEnd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hAnsi="Times New Roman" w:cs="Times New Roman"/>
          <w:sz w:val="24"/>
          <w:szCs w:val="24"/>
        </w:rPr>
        <w:t>;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функциональные возможности программы</w:t>
      </w:r>
      <w:r w:rsidRPr="00D629D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овладеть панелями инструментов, применять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инструменты рисования;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применять 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камеры, навигацию на сцене;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</w:t>
      </w: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ортогональные проекции (виды);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t>различать виды (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2D, 3D-моделей)</w:t>
      </w:r>
      <w:r w:rsidRPr="00D629DB">
        <w:rPr>
          <w:rFonts w:ascii="Times New Roman" w:hAnsi="Times New Roman" w:cs="Times New Roman"/>
          <w:sz w:val="24"/>
          <w:szCs w:val="24"/>
        </w:rPr>
        <w:t xml:space="preserve"> в компьютерной графике</w:t>
      </w:r>
      <w:r w:rsidRPr="00D62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последовательность действий для создания </w:t>
      </w:r>
      <w:r w:rsidRPr="00D62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3D-моделей</w:t>
      </w: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и использовать модели при создании каркаса изделия;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t>овладеть навыками пространственного мышления;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графического </w:t>
      </w:r>
      <w:r w:rsidRPr="00D629DB">
        <w:rPr>
          <w:rFonts w:ascii="Times New Roman" w:hAnsi="Times New Roman" w:cs="Times New Roman"/>
          <w:color w:val="000000" w:themeColor="text1"/>
          <w:sz w:val="24"/>
          <w:szCs w:val="24"/>
        </w:rPr>
        <w:t>редактора</w:t>
      </w:r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D629DB">
        <w:rPr>
          <w:rFonts w:ascii="Times New Roman" w:hAnsi="Times New Roman" w:cs="Times New Roman"/>
          <w:sz w:val="24"/>
          <w:szCs w:val="24"/>
        </w:rPr>
        <w:t>;</w:t>
      </w:r>
    </w:p>
    <w:p w:rsidR="00D629DB" w:rsidRPr="00D629DB" w:rsidRDefault="00D629DB" w:rsidP="00F42979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простые модели реальных объектов; создавать фигуры и модели, группировать объекты, управлять инструментами рисования и модификаций</w:t>
      </w: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29DB" w:rsidRPr="00D629DB" w:rsidRDefault="00D629DB" w:rsidP="00F42979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трехмерное рабочее пространство;</w:t>
      </w:r>
    </w:p>
    <w:p w:rsidR="00D629DB" w:rsidRPr="00D629DB" w:rsidRDefault="006D0766" w:rsidP="00F42979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D629DB" w:rsidRP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модели</w:t>
      </w:r>
      <w:r w:rsidR="00D629DB"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заготовки и собирать фрагменты в целый проект;</w:t>
      </w:r>
    </w:p>
    <w:p w:rsidR="00D629DB" w:rsidRPr="00D629DB" w:rsidRDefault="00D629DB" w:rsidP="00F42979">
      <w:pPr>
        <w:numPr>
          <w:ilvl w:val="0"/>
          <w:numId w:val="7"/>
        </w:numPr>
        <w:tabs>
          <w:tab w:val="clear" w:pos="720"/>
          <w:tab w:val="num" w:pos="-142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проекта, представить и защитить его;</w:t>
      </w:r>
    </w:p>
    <w:p w:rsidR="00D629DB" w:rsidRPr="00D629DB" w:rsidRDefault="00D629DB" w:rsidP="00F42979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  ПК, соблюдая технику безопасности;</w:t>
      </w:r>
    </w:p>
    <w:p w:rsidR="00F42979" w:rsidRPr="006D0766" w:rsidRDefault="00D629DB" w:rsidP="006D0766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  <w:tab w:val="left" w:pos="0"/>
          <w:tab w:val="left" w:pos="284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основными устройствами ПК: монитор, клавиатура, мышь, CD \ DVD привод, флэш-накопители, звуковые колонки, принтеры</w:t>
      </w:r>
      <w:r w:rsidRPr="00D62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979" w:rsidRPr="00F42979" w:rsidRDefault="00F42979" w:rsidP="00F4297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979">
        <w:rPr>
          <w:rFonts w:ascii="Times New Roman" w:hAnsi="Times New Roman" w:cs="Times New Roman"/>
          <w:sz w:val="24"/>
          <w:szCs w:val="24"/>
        </w:rPr>
        <w:t>Диагностический мате</w:t>
      </w:r>
      <w:r>
        <w:rPr>
          <w:rFonts w:ascii="Times New Roman" w:hAnsi="Times New Roman" w:cs="Times New Roman"/>
          <w:sz w:val="24"/>
          <w:szCs w:val="24"/>
        </w:rPr>
        <w:t xml:space="preserve">риал первого года обучения </w:t>
      </w:r>
      <w:r w:rsidRPr="00F42979">
        <w:rPr>
          <w:rFonts w:ascii="Times New Roman" w:hAnsi="Times New Roman" w:cs="Times New Roman"/>
          <w:b/>
          <w:sz w:val="24"/>
          <w:szCs w:val="24"/>
        </w:rPr>
        <w:t>(приложение №1)</w:t>
      </w:r>
    </w:p>
    <w:p w:rsidR="000D02B6" w:rsidRPr="00353ED7" w:rsidRDefault="000D02B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A45F6" w:rsidRDefault="002A45F6" w:rsidP="00353ED7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55450F" w:rsidRDefault="0055450F" w:rsidP="0055450F">
      <w:pPr>
        <w:spacing w:after="0" w:line="360" w:lineRule="auto"/>
        <w:rPr>
          <w:rFonts w:ascii="Times New Roman" w:hAnsi="Times New Roman" w:cs="Times New Roman"/>
        </w:rPr>
      </w:pPr>
    </w:p>
    <w:p w:rsidR="006D0766" w:rsidRDefault="006D0766" w:rsidP="0055450F">
      <w:pPr>
        <w:spacing w:after="0" w:line="360" w:lineRule="auto"/>
        <w:rPr>
          <w:rFonts w:ascii="Times New Roman" w:hAnsi="Times New Roman" w:cs="Times New Roman"/>
        </w:rPr>
      </w:pPr>
    </w:p>
    <w:p w:rsidR="00AB0BE6" w:rsidRPr="00AB0BE6" w:rsidRDefault="00AB0BE6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.МЕТОДИЧЕСКОЕ ОБЕСПЕЧЕНИЕ ПРОГРАММЫ.</w:t>
      </w:r>
    </w:p>
    <w:p w:rsidR="00E251D6" w:rsidRDefault="00AB0BE6" w:rsidP="00E25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          Методы обучения: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объяснение,</w:t>
      </w:r>
      <w:r w:rsidR="00E251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51D6" w:rsidRPr="00E251D6">
        <w:rPr>
          <w:rFonts w:ascii="Times New Roman" w:eastAsia="Calibri" w:hAnsi="Times New Roman" w:cs="Times New Roman"/>
          <w:sz w:val="24"/>
          <w:szCs w:val="24"/>
        </w:rPr>
        <w:t>беседа, упражнение, практическая работа.</w:t>
      </w:r>
    </w:p>
    <w:p w:rsidR="00D629DB" w:rsidRPr="00D629DB" w:rsidRDefault="00D629DB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Методическое обеспечение образовательной программы «3D-моделирование в программе </w:t>
      </w:r>
      <w:proofErr w:type="spell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SketchUp</w:t>
      </w:r>
      <w:proofErr w:type="spellEnd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включает в </w:t>
      </w:r>
      <w:proofErr w:type="gramStart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 дидактические</w:t>
      </w:r>
      <w:proofErr w:type="gramEnd"/>
      <w:r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принципы, методы, техническое оснащение, организационные формы работы, формы подведения итогов.</w:t>
      </w:r>
    </w:p>
    <w:p w:rsidR="00175847" w:rsidRDefault="00D629DB" w:rsidP="00E25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воспитания: </w:t>
      </w:r>
      <w:r w:rsidR="00AB0BE6" w:rsidRPr="00AB0BE6">
        <w:rPr>
          <w:rFonts w:ascii="Times New Roman" w:eastAsia="Calibri" w:hAnsi="Times New Roman" w:cs="Times New Roman"/>
          <w:sz w:val="24"/>
          <w:szCs w:val="24"/>
        </w:rPr>
        <w:t>убеждение, поощрение, упражнение, мотивация.</w:t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B0BE6" w:rsidRPr="00AB0B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B0BE6" w:rsidRPr="00AB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="00AB0BE6"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группового обучения, игровые, коллективной творческой дея</w:t>
      </w:r>
      <w:r w:rsidR="001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проектного обучения.</w:t>
      </w:r>
    </w:p>
    <w:p w:rsidR="002B169C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Групповые технологии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проходит в разновозрастных группах, объединяющих старших и младших общим делом. Применяются при создании крупных проектов, коллекций. Коллективная   деятельность организуется, если при наименьших затратах времени и сил нужно выполнить трудоёмкую работу.</w:t>
      </w:r>
    </w:p>
    <w:p w:rsidR="00D629DB" w:rsidRPr="00D629DB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 настроение, активизируют детей.</w:t>
      </w:r>
      <w:r w:rsidR="00D629DB" w:rsidRPr="00D6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6170" w:rsidRDefault="002B169C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взаимоотношений в коллективе.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</w:p>
    <w:p w:rsidR="00175847" w:rsidRPr="00175847" w:rsidRDefault="00D56170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175847"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формой организации образовательного процесса</w:t>
      </w:r>
      <w:r w:rsidR="00175847"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групповая, используется и индивидуальная. Обучение проводится очно. </w:t>
      </w:r>
      <w:r w:rsidR="00175847" w:rsidRPr="0017584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подача материала всему коллективу детей;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2B169C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групповой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минигрупп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подгрупп с учётом их возраста и опыта работы.</w:t>
      </w:r>
    </w:p>
    <w:p w:rsidR="00175847" w:rsidRPr="00175847" w:rsidRDefault="002B169C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847" w:rsidRPr="0017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="00175847"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защита проектов, мастер-класс, практическое занятие, экскурсия</w:t>
      </w:r>
      <w:r w:rsidR="00D6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175847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 организация рабочего места, проверка отсутствующих, настрой на работу;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сообщение новых знаний или постановка проблемы: сообщается тема занятия, цель и задачи; </w:t>
      </w:r>
    </w:p>
    <w:p w:rsidR="00175847" w:rsidRPr="00834E20" w:rsidRDefault="00175847" w:rsidP="00E251D6">
      <w:pPr>
        <w:pStyle w:val="a5"/>
        <w:shd w:val="clear" w:color="auto" w:fill="FFFFFF"/>
        <w:spacing w:before="0" w:beforeAutospacing="0" w:after="0" w:afterAutospacing="0"/>
        <w:jc w:val="both"/>
      </w:pPr>
      <w:r w:rsidRPr="00175847">
        <w:rPr>
          <w:color w:val="000000"/>
        </w:rPr>
        <w:t xml:space="preserve">- практическая работа: </w:t>
      </w:r>
      <w:r w:rsidR="00775F48">
        <w:t>р</w:t>
      </w:r>
      <w:r w:rsidR="001C4337">
        <w:t>абота на компьютере.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итогов: просмотр и анализ работ, рефлексия</w:t>
      </w:r>
      <w:r w:rsidR="00300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847" w:rsidRPr="00175847" w:rsidRDefault="00175847" w:rsidP="00E251D6">
      <w:pPr>
        <w:tabs>
          <w:tab w:val="center" w:pos="283"/>
          <w:tab w:val="center" w:pos="4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Каждое занятие включает в себя теоретическую и практическую часть.  </w:t>
      </w:r>
    </w:p>
    <w:p w:rsidR="00FA6B39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сведения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объяснение нового материала, информация познавательного характера. Теоретический материал обычно дается в начале занятия, он объясняется просто и понятно. Изъяснение материала сопровождается демонстрацией наглядных пособий.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Важное место на занятиях отводится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практическим работам,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включают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эскизов и рисунков</w:t>
      </w:r>
      <w:r w:rsidR="00FA6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</w:t>
      </w:r>
      <w:r w:rsidR="009C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является основным закреплением знаний, полученных учащимися в результате объяснения новой темы.</w:t>
      </w:r>
    </w:p>
    <w:p w:rsidR="00175847" w:rsidRPr="00175847" w:rsidRDefault="00175847" w:rsidP="00E251D6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Наглядности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175847" w:rsidRPr="00175847" w:rsidRDefault="00175847" w:rsidP="00E251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контроля включает: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первичный, промежуточный и итоговый. А так же, используется 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и уровня воспитанности обучающихся.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Обеспечение программы методическими видами продукции: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</w:t>
      </w:r>
      <w:r w:rsidR="00FA6B3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учебные пособия по методике преподавания </w:t>
      </w:r>
      <w:proofErr w:type="spellStart"/>
      <w:r w:rsidR="00FA6B39" w:rsidRPr="00FA6B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="00FA6B39" w:rsidRPr="00FA6B39">
        <w:rPr>
          <w:rFonts w:ascii="Times New Roman" w:hAnsi="Times New Roman" w:cs="Times New Roman"/>
          <w:sz w:val="24"/>
          <w:szCs w:val="24"/>
        </w:rPr>
        <w:t>,</w:t>
      </w:r>
      <w:r w:rsidR="00FA6B39">
        <w:rPr>
          <w:rFonts w:ascii="Times New Roman" w:hAnsi="Times New Roman" w:cs="Times New Roman"/>
          <w:sz w:val="24"/>
          <w:szCs w:val="24"/>
        </w:rPr>
        <w:t xml:space="preserve"> </w:t>
      </w:r>
      <w:r w:rsidR="00115A4C">
        <w:rPr>
          <w:rFonts w:ascii="Times New Roman" w:hAnsi="Times New Roman" w:cs="Times New Roman"/>
          <w:sz w:val="24"/>
          <w:szCs w:val="24"/>
        </w:rPr>
        <w:t>буклеты, методические разработки для педагога по методике преподавания графического дизайна.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</w:rPr>
        <w:tab/>
        <w:t>Для успешной реализации программы применяются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>ионные (иллюстрации, фотографии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</w:t>
      </w:r>
      <w:r w:rsidR="00782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чки с заданиями, готовые эскизы. </w:t>
      </w:r>
      <w:r w:rsidRPr="00175847">
        <w:rPr>
          <w:rFonts w:ascii="Times New Roman" w:eastAsia="Calibri" w:hAnsi="Times New Roman" w:cs="Times New Roman"/>
          <w:sz w:val="24"/>
          <w:szCs w:val="24"/>
        </w:rPr>
        <w:t>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175847" w:rsidRPr="00175847" w:rsidRDefault="00175847" w:rsidP="00E2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материалы</w:t>
      </w:r>
    </w:p>
    <w:p w:rsidR="0055450F" w:rsidRPr="0055450F" w:rsidRDefault="00316617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</w:t>
      </w:r>
      <w:r w:rsidR="0055450F" w:rsidRPr="0055450F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чебно-методическая литература</w:t>
      </w:r>
    </w:p>
    <w:p w:rsidR="0055450F" w:rsidRPr="0055450F" w:rsidRDefault="00316617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</w:t>
      </w:r>
      <w:r w:rsidR="0055450F" w:rsidRPr="0055450F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ланы занятий и презентации, технологические карточки</w:t>
      </w:r>
    </w:p>
    <w:p w:rsidR="0055450F" w:rsidRPr="00782703" w:rsidRDefault="0055450F" w:rsidP="00316617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55450F" w:rsidRPr="0055450F" w:rsidRDefault="0055450F" w:rsidP="0031661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диагностические процедуры: вопросы, тесты, упражнения, творческие задан</w:t>
      </w:r>
      <w:r w:rsidR="007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игры, кроссворды, конкурсы.</w:t>
      </w:r>
    </w:p>
    <w:p w:rsidR="0055450F" w:rsidRPr="000A5FF3" w:rsidRDefault="0055450F" w:rsidP="007827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782703" w:rsidRPr="00175847" w:rsidRDefault="00782703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2703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Помещение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предусмотренные санитарными нормами. 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/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</w:t>
      </w:r>
      <w:proofErr w:type="gramStart"/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парты и стулья в соответствии с СанПиНом;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пособия и материалы; шкафы</w:t>
      </w:r>
      <w:r w:rsid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хранения; интерактивная доска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компьютер, проектор;</w:t>
      </w:r>
    </w:p>
    <w:p w:rsid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доска;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экран;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стол для педагога;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раздаточный материал;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компьютеры с комплектом программ по изучению компьютерной графики и анимации;</w:t>
      </w:r>
    </w:p>
    <w:p w:rsidR="00DA6F85" w:rsidRPr="00DA6F85" w:rsidRDefault="00DA6F85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Интернет</w:t>
      </w:r>
    </w:p>
    <w:p w:rsidR="00D74B8E" w:rsidRPr="00175847" w:rsidRDefault="00D74B8E" w:rsidP="00782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7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программы.</w:t>
      </w:r>
    </w:p>
    <w:p w:rsidR="00175847" w:rsidRPr="00175847" w:rsidRDefault="00175847" w:rsidP="007827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Галлямова</w:t>
      </w:r>
      <w:proofErr w:type="spellEnd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Фавдисовна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педагогическим стажем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="00300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 w:rsidR="00D629DB">
        <w:rPr>
          <w:rFonts w:ascii="Times New Roman" w:eastAsia="Calibri" w:hAnsi="Times New Roman" w:cs="Times New Roman"/>
          <w:color w:val="000000"/>
          <w:sz w:val="24"/>
          <w:szCs w:val="24"/>
        </w:rPr>
        <w:t>Средне специальное образование, неполное высшее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>. Регулярно повышает свою квалификацию на курсах для работников образования.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Диагностический инструментарий, применяемый для определения уровня </w:t>
      </w:r>
      <w:proofErr w:type="spellStart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обученностии</w:t>
      </w:r>
      <w:proofErr w:type="spellEnd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уровня воспитанности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«внешнего»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175847" w:rsidRPr="00175847" w:rsidRDefault="00175847" w:rsidP="00175847">
      <w:pPr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175847" w:rsidRPr="00175847" w:rsidTr="003F197E">
        <w:tc>
          <w:tcPr>
            <w:tcW w:w="183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диагностики</w:t>
            </w: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тестирование, 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викторина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освоил весь объем знаний, предусмотренных программой за конкретный период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специальной терминологией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употребляет специальные термины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викторина, тест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специальные термины употребляет осознанно и в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полном соответствии с их содержанием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умений и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навыков,предусмотрен-ных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пользуется специальными приборами и инструментами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 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D3539" w:rsidRPr="00175847" w:rsidRDefault="00BD3539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«внутреннего»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Критерии и показатели оценки динамики личностного роста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175847" w:rsidRPr="00175847" w:rsidTr="003F197E">
        <w:tc>
          <w:tcPr>
            <w:tcW w:w="169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Степень проявления</w:t>
            </w:r>
          </w:p>
        </w:tc>
      </w:tr>
      <w:tr w:rsidR="00175847" w:rsidRPr="00175847" w:rsidTr="003F197E">
        <w:tc>
          <w:tcPr>
            <w:tcW w:w="169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 балла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балла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0 баллов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1.Активность, организатор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Активен, проявляет устойчивый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познаватель-ный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других,забывает</w:t>
            </w:r>
            <w:proofErr w:type="spellEnd"/>
            <w:proofErr w:type="gram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задание.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низкая.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Пропускает занятия, мешает другим.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2.Коммуни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кативные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3.Ответствен-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дисциплинирован,соблюдает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поведения,требует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педагога или товарищей.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Уклоняется от поручений,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выпоняет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4.Нравствен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гуманность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груб,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пренебрежи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телен,высокомерен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товарищами и старшими, часто говорит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неправду,неискренен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5.Креатив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склонность к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тельской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творческую деятельность не вступает. Уровень выполнения заданий, как правило, репродуктивный.</w:t>
            </w:r>
          </w:p>
        </w:tc>
      </w:tr>
    </w:tbl>
    <w:p w:rsidR="00175847" w:rsidRPr="00175847" w:rsidRDefault="00175847" w:rsidP="001758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175847" w:rsidRDefault="00DA6F85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50F" w:rsidRPr="0006664E" w:rsidRDefault="0055450F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175847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документы: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Конвенция ООН о правах ребенка.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Российской Федерации от 29.12.2012 г. № 273-ФЗ «Об образовании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МОиН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</w:t>
      </w:r>
    </w:p>
    <w:p w:rsidR="00175847" w:rsidRPr="00175847" w:rsidRDefault="00175847" w:rsidP="00175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18 ноября 2015 г. п 09-3242. 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24.07.1998 г. №124-ФЗ (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ред.от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28.12.2016г.) «Об основных гарантиях прав ребенка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от 18.11.2015 </w:t>
      </w:r>
      <w:proofErr w:type="spellStart"/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г.«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разноуровневые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11.12.2006 г. № 06-1844 «О примерных требованиях к программам дополнительного </w:t>
      </w:r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 детей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Целевая программа «Развитие образования Республики Башкортостан на 2018-2022гг».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программа развития МБУ ДО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ЦТТДиЮ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2018-2020г.г.</w:t>
      </w:r>
    </w:p>
    <w:p w:rsidR="00175847" w:rsidRPr="00300DAA" w:rsidRDefault="00300DAA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53DB5" w:rsidRDefault="00153DB5" w:rsidP="00DA6F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0F" w:rsidRDefault="00AB0BE6" w:rsidP="00DA6F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450F" w:rsidRDefault="0055450F" w:rsidP="00DA6F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F85" w:rsidRPr="00DA6F85" w:rsidRDefault="00DA6F85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Основная литература.</w:t>
      </w:r>
    </w:p>
    <w:p w:rsidR="00D629DB" w:rsidRPr="0055450F" w:rsidRDefault="00D629DB" w:rsidP="00153DB5">
      <w:pPr>
        <w:pStyle w:val="a8"/>
        <w:numPr>
          <w:ilvl w:val="1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Королев, А.Л. Компьютерное моделирование / А.Л. Королев. - М.: БИНОМ. ЛЗ, 2013. - 230 c.</w:t>
      </w:r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2.  Косенко, И.И. Моделирование и виртуальное </w:t>
      </w:r>
      <w:proofErr w:type="spellStart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прототипирование</w:t>
      </w:r>
      <w:proofErr w:type="spellEnd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Учебное пособие / И.И. Косенко, Л.В. Кузнецова, А.В. Николаев. - М.: </w:t>
      </w:r>
      <w:proofErr w:type="gramStart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Альфа-М</w:t>
      </w:r>
      <w:proofErr w:type="gramEnd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ИНФРА-М, 2012. - 176 c.</w:t>
      </w:r>
    </w:p>
    <w:p w:rsidR="00D629DB" w:rsidRPr="0055450F" w:rsidRDefault="00D629DB" w:rsidP="00153DB5">
      <w:pPr>
        <w:pStyle w:val="a8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3.  Ларченко, Д.А. Интерьер: дизайн и компьютерное моделирование. / Д.А. Ларченко, А.В. </w:t>
      </w:r>
      <w:proofErr w:type="spellStart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Келле</w:t>
      </w:r>
      <w:proofErr w:type="spellEnd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-. - СПб.: Питер, 2011. - 480 c.</w:t>
      </w:r>
    </w:p>
    <w:p w:rsidR="00D629DB" w:rsidRPr="0055450F" w:rsidRDefault="00D629DB" w:rsidP="00153DB5">
      <w:pPr>
        <w:pStyle w:val="a8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4. 38. </w:t>
      </w:r>
      <w:proofErr w:type="spellStart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Овчинникова</w:t>
      </w:r>
      <w:proofErr w:type="spellEnd"/>
      <w:r w:rsidRPr="0055450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И.Г. Компьютерное моделирование вербальной коммуникации: Учебно-методическое пособие / - М.: Флинта, Наука, 2009. - 136 c.</w:t>
      </w:r>
    </w:p>
    <w:p w:rsidR="00D629DB" w:rsidRPr="0055450F" w:rsidRDefault="00D629DB" w:rsidP="00153DB5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55450F">
        <w:rPr>
          <w:color w:val="000000"/>
        </w:rPr>
        <w:t xml:space="preserve">5.  </w:t>
      </w:r>
      <w:proofErr w:type="spellStart"/>
      <w:r w:rsidRPr="0055450F">
        <w:rPr>
          <w:color w:val="000000"/>
        </w:rPr>
        <w:t>Митеев</w:t>
      </w:r>
      <w:proofErr w:type="spellEnd"/>
      <w:r w:rsidRPr="0055450F">
        <w:rPr>
          <w:color w:val="000000"/>
        </w:rPr>
        <w:t xml:space="preserve"> В. И., Введение в </w:t>
      </w:r>
      <w:proofErr w:type="spellStart"/>
      <w:r w:rsidRPr="0055450F">
        <w:rPr>
          <w:color w:val="000000"/>
        </w:rPr>
        <w:t>медиобразование</w:t>
      </w:r>
      <w:proofErr w:type="spellEnd"/>
      <w:r w:rsidRPr="0055450F">
        <w:rPr>
          <w:color w:val="000000"/>
        </w:rPr>
        <w:t>, М., 1999;</w:t>
      </w:r>
    </w:p>
    <w:p w:rsidR="0055450F" w:rsidRPr="0055450F" w:rsidRDefault="0055450F" w:rsidP="00153DB5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55450F">
        <w:rPr>
          <w:color w:val="000000"/>
        </w:rPr>
        <w:t xml:space="preserve">6. Каримов Г. В., Анимация как средство </w:t>
      </w:r>
      <w:proofErr w:type="spellStart"/>
      <w:r w:rsidRPr="0055450F">
        <w:rPr>
          <w:color w:val="000000"/>
        </w:rPr>
        <w:t>медиобразования</w:t>
      </w:r>
      <w:proofErr w:type="spellEnd"/>
      <w:r w:rsidRPr="0055450F">
        <w:rPr>
          <w:color w:val="000000"/>
        </w:rPr>
        <w:t>, М., 2006;</w:t>
      </w:r>
    </w:p>
    <w:p w:rsidR="0055450F" w:rsidRPr="0055450F" w:rsidRDefault="0055450F" w:rsidP="00153DB5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55450F">
        <w:rPr>
          <w:color w:val="000000"/>
        </w:rPr>
        <w:t>7. Никитин К.А., Устройство современной анимации, М., 2001;</w:t>
      </w:r>
    </w:p>
    <w:p w:rsidR="0055450F" w:rsidRPr="0055450F" w:rsidRDefault="0055450F" w:rsidP="00554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</w:t>
      </w:r>
      <w:r w:rsidRPr="0055450F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литература.</w:t>
      </w:r>
    </w:p>
    <w:p w:rsidR="0055450F" w:rsidRPr="0055450F" w:rsidRDefault="0055450F" w:rsidP="00153D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5450F">
        <w:rPr>
          <w:color w:val="000000"/>
        </w:rPr>
        <w:t xml:space="preserve">  1. </w:t>
      </w:r>
      <w:proofErr w:type="spellStart"/>
      <w:r w:rsidRPr="0055450F">
        <w:rPr>
          <w:color w:val="000000"/>
        </w:rPr>
        <w:t>Жандаров</w:t>
      </w:r>
      <w:proofErr w:type="spellEnd"/>
      <w:r w:rsidRPr="0055450F">
        <w:rPr>
          <w:color w:val="000000"/>
        </w:rPr>
        <w:t xml:space="preserve"> В.С., Анимация-искусство кино, М., 2004;</w:t>
      </w:r>
    </w:p>
    <w:p w:rsidR="0055450F" w:rsidRPr="0055450F" w:rsidRDefault="0055450F" w:rsidP="00153DB5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55450F">
        <w:rPr>
          <w:color w:val="000000"/>
        </w:rPr>
        <w:t xml:space="preserve">2. Голубев А.П., </w:t>
      </w:r>
      <w:proofErr w:type="spellStart"/>
      <w:r w:rsidRPr="0055450F">
        <w:rPr>
          <w:color w:val="000000"/>
        </w:rPr>
        <w:t>Анастасюк</w:t>
      </w:r>
      <w:proofErr w:type="spellEnd"/>
      <w:r w:rsidRPr="0055450F">
        <w:rPr>
          <w:color w:val="000000"/>
        </w:rPr>
        <w:t xml:space="preserve"> Р.Л., Использование эффектов </w:t>
      </w:r>
      <w:proofErr w:type="spellStart"/>
      <w:r w:rsidRPr="0055450F">
        <w:rPr>
          <w:color w:val="000000"/>
        </w:rPr>
        <w:t>Corel</w:t>
      </w:r>
      <w:proofErr w:type="spellEnd"/>
      <w:r w:rsidRPr="0055450F">
        <w:rPr>
          <w:color w:val="000000"/>
        </w:rPr>
        <w:t xml:space="preserve"> R.A.V.E., М., 2009;</w:t>
      </w:r>
    </w:p>
    <w:p w:rsidR="0055450F" w:rsidRPr="0055450F" w:rsidRDefault="0055450F" w:rsidP="0015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50F">
        <w:rPr>
          <w:rFonts w:ascii="Times New Roman" w:hAnsi="Times New Roman" w:cs="Times New Roman"/>
          <w:color w:val="191204"/>
          <w:sz w:val="24"/>
          <w:szCs w:val="24"/>
        </w:rPr>
        <w:t xml:space="preserve">  3.Кравченя </w:t>
      </w:r>
      <w:proofErr w:type="spellStart"/>
      <w:r w:rsidRPr="0055450F">
        <w:rPr>
          <w:rFonts w:ascii="Times New Roman" w:hAnsi="Times New Roman" w:cs="Times New Roman"/>
          <w:color w:val="191204"/>
          <w:sz w:val="24"/>
          <w:szCs w:val="24"/>
        </w:rPr>
        <w:t>Э.М.Основы</w:t>
      </w:r>
      <w:proofErr w:type="spellEnd"/>
      <w:r w:rsidRPr="0055450F">
        <w:rPr>
          <w:rFonts w:ascii="Times New Roman" w:hAnsi="Times New Roman" w:cs="Times New Roman"/>
          <w:color w:val="191204"/>
          <w:sz w:val="24"/>
          <w:szCs w:val="24"/>
        </w:rPr>
        <w:t xml:space="preserve"> информатики, компьютерной графики и педагогические программные </w:t>
      </w:r>
      <w:r w:rsidR="00153DB5">
        <w:rPr>
          <w:rFonts w:ascii="Times New Roman" w:hAnsi="Times New Roman" w:cs="Times New Roman"/>
          <w:color w:val="191204"/>
          <w:sz w:val="24"/>
          <w:szCs w:val="24"/>
        </w:rPr>
        <w:t xml:space="preserve">   </w:t>
      </w:r>
      <w:r w:rsidRPr="0055450F">
        <w:rPr>
          <w:rFonts w:ascii="Times New Roman" w:hAnsi="Times New Roman" w:cs="Times New Roman"/>
          <w:color w:val="191204"/>
          <w:sz w:val="24"/>
          <w:szCs w:val="24"/>
        </w:rPr>
        <w:t xml:space="preserve">средства: Учеб. пособие, </w:t>
      </w:r>
      <w:proofErr w:type="gramStart"/>
      <w:r w:rsidRPr="0055450F">
        <w:rPr>
          <w:rFonts w:ascii="Times New Roman" w:hAnsi="Times New Roman" w:cs="Times New Roman"/>
          <w:color w:val="191204"/>
          <w:sz w:val="24"/>
          <w:szCs w:val="24"/>
        </w:rPr>
        <w:t>ТетраСистемс,.</w:t>
      </w:r>
      <w:proofErr w:type="gramEnd"/>
      <w:r w:rsidRPr="0055450F">
        <w:rPr>
          <w:rFonts w:ascii="Times New Roman" w:hAnsi="Times New Roman" w:cs="Times New Roman"/>
          <w:color w:val="191204"/>
          <w:sz w:val="24"/>
          <w:szCs w:val="24"/>
        </w:rPr>
        <w:t>2004;</w:t>
      </w:r>
    </w:p>
    <w:p w:rsidR="0055450F" w:rsidRPr="0055450F" w:rsidRDefault="0055450F" w:rsidP="00153DB5">
      <w:pPr>
        <w:pStyle w:val="a8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50F">
        <w:rPr>
          <w:rFonts w:ascii="Times New Roman" w:hAnsi="Times New Roman" w:cs="Times New Roman"/>
          <w:color w:val="000000"/>
          <w:sz w:val="24"/>
          <w:szCs w:val="24"/>
        </w:rPr>
        <w:t xml:space="preserve">4. Куриленко </w:t>
      </w:r>
      <w:proofErr w:type="spellStart"/>
      <w:r w:rsidRPr="0055450F">
        <w:rPr>
          <w:rFonts w:ascii="Times New Roman" w:hAnsi="Times New Roman" w:cs="Times New Roman"/>
          <w:color w:val="000000"/>
          <w:sz w:val="24"/>
          <w:szCs w:val="24"/>
        </w:rPr>
        <w:t>К.В..Эстетическое</w:t>
      </w:r>
      <w:proofErr w:type="spellEnd"/>
      <w:r w:rsidRPr="0055450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и компьютерная графика, М., 2009;</w:t>
      </w:r>
      <w:r w:rsidRPr="0055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3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А. </w:t>
      </w:r>
      <w:proofErr w:type="spellStart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Петелин</w:t>
      </w:r>
      <w:proofErr w:type="spellEnd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SketchUp</w:t>
      </w:r>
      <w:proofErr w:type="spellEnd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просто 3D! Учебник-справочник </w:t>
      </w:r>
      <w:proofErr w:type="spellStart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SketchUp</w:t>
      </w:r>
      <w:proofErr w:type="spellEnd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v. 5.0 </w:t>
      </w:r>
      <w:proofErr w:type="spellStart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</w:t>
      </w:r>
      <w:proofErr w:type="spellEnd"/>
      <w:r w:rsidRPr="00554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2-х книгах). Электронное издание. 2013</w:t>
      </w:r>
      <w:r w:rsidR="00153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29DB" w:rsidRPr="0001605A" w:rsidRDefault="00D629DB" w:rsidP="00D629DB">
      <w:pPr>
        <w:pStyle w:val="a8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629DB" w:rsidRDefault="00D629DB" w:rsidP="00D629DB">
      <w:pPr>
        <w:pStyle w:val="a8"/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DB" w:rsidRDefault="00D629DB" w:rsidP="00D629DB">
      <w:pPr>
        <w:pStyle w:val="a8"/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629DB" w:rsidRPr="00D978F1" w:rsidRDefault="00D629DB" w:rsidP="00D629DB">
      <w:pPr>
        <w:pStyle w:val="a8"/>
        <w:tabs>
          <w:tab w:val="num" w:pos="0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629DB" w:rsidRPr="00153DB5" w:rsidRDefault="00D629DB" w:rsidP="00153D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153DB5">
        <w:t xml:space="preserve">«2d </w:t>
      </w:r>
      <w:proofErr w:type="gramStart"/>
      <w:r w:rsidRPr="00153DB5">
        <w:t>учебник»/</w:t>
      </w:r>
      <w:proofErr w:type="gramEnd"/>
      <w:r w:rsidRPr="00153DB5">
        <w:t>/ http://www.2dmasterkit.ru/technology/</w:t>
      </w:r>
    </w:p>
    <w:p w:rsidR="00D629DB" w:rsidRPr="00153DB5" w:rsidRDefault="00D629DB" w:rsidP="00153D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153DB5">
        <w:t xml:space="preserve"> «Использование </w:t>
      </w:r>
      <w:proofErr w:type="gramStart"/>
      <w:r w:rsidRPr="00153DB5">
        <w:t>эффектов»/</w:t>
      </w:r>
      <w:proofErr w:type="gramEnd"/>
      <w:r w:rsidRPr="00153DB5">
        <w:t>/ http://www.freedomeye.ru/technology</w:t>
      </w:r>
    </w:p>
    <w:p w:rsidR="00D629DB" w:rsidRPr="00153DB5" w:rsidRDefault="00D629DB" w:rsidP="00153D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lang w:val="en-US"/>
        </w:rPr>
      </w:pPr>
      <w:r w:rsidRPr="00153DB5">
        <w:t xml:space="preserve"> </w:t>
      </w:r>
      <w:r w:rsidRPr="00153DB5">
        <w:rPr>
          <w:lang w:val="en-US"/>
        </w:rPr>
        <w:t>«Corel R.A.V.E»// http://www.freedomeye.ru/coreldraw</w:t>
      </w:r>
    </w:p>
    <w:p w:rsidR="00D629DB" w:rsidRPr="00153DB5" w:rsidRDefault="0034313C" w:rsidP="00153DB5">
      <w:pPr>
        <w:pStyle w:val="a8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629DB" w:rsidRPr="00153DB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http://didaktor.ru/google-sketchup-besplatnaya-programma-po-3d-modelirovaniyu/</w:t>
        </w:r>
      </w:hyperlink>
    </w:p>
    <w:p w:rsidR="00D629DB" w:rsidRPr="00153DB5" w:rsidRDefault="00153DB5" w:rsidP="00153DB5">
      <w:pPr>
        <w:pStyle w:val="a8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153DB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http://remont-online.net/tags/3%E4+%EC%EE%E4%E5%EB%E8%F0%EE%E2%E0%ED%E8%E5+%EA%EE%EC%ED%E0%F2+%E3%F3%E3%EB+%F1%EA%E5%F2%F7%E0%EF/</w:t>
        </w:r>
      </w:hyperlink>
    </w:p>
    <w:p w:rsidR="0034313C" w:rsidRDefault="0034313C" w:rsidP="00153DB5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. .</w:t>
      </w:r>
      <w:proofErr w:type="gramEnd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http://sketchup.google.com/intl/ru/training/videos/gsuge.html- обучающие видео по моделированию для</w:t>
      </w:r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Earth</w:t>
      </w:r>
      <w:proofErr w:type="spellEnd"/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на английском языке.</w:t>
      </w:r>
      <w:r w:rsidR="00D629DB" w:rsidRPr="00153D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7. http://ru.wikipedia.org/wiki/SketchUp - страница в Википедии с описанием</w:t>
      </w:r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SketchUp</w:t>
      </w:r>
      <w:proofErr w:type="spellEnd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29DB" w:rsidRPr="00153D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8. http://ru.wikipedia.org/wiki/Google</w:t>
      </w:r>
      <w:hyperlink r:id="rId8" w:history="1">
        <w:r w:rsidR="00D629DB" w:rsidRPr="00153DB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Earth</w:t>
        </w:r>
      </w:hyperlink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- страница в Википедии с описанием</w:t>
      </w:r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Earth</w:t>
      </w:r>
      <w:proofErr w:type="spellEnd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29DB" w:rsidRPr="00153D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http://sketchup.google.com/support/bin/answer.py?hl=ru&amp;answer=36241- страница с советами по размещению модели 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вGoogle</w:t>
      </w:r>
      <w:proofErr w:type="spellEnd"/>
      <w:r w:rsidR="00D629DB"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Earth</w:t>
      </w:r>
      <w:proofErr w:type="spellEnd"/>
      <w:r w:rsidR="00D629DB"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313C" w:rsidRDefault="00D629DB" w:rsidP="00153DB5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10.http://www.sketchup.ru/communication/forum/messages/forum25/topic187/message2434/#message2434- обсуждение размещения модели в</w:t>
      </w:r>
      <w:r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Earth</w:t>
      </w:r>
      <w:proofErr w:type="spellEnd"/>
      <w:r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форуме, посвященном работе в</w:t>
      </w:r>
      <w:r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SketchUp</w:t>
      </w:r>
      <w:proofErr w:type="spellEnd"/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313C" w:rsidRDefault="00D629DB" w:rsidP="00153DB5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11. http://sketchup.google.com/intl/ru/3dwh/gettingmodels.html - критерии приятия моделей в слой лучшие 3D</w:t>
      </w:r>
      <w:r w:rsidRPr="00153D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модели.</w:t>
      </w:r>
    </w:p>
    <w:p w:rsidR="00153DB5" w:rsidRPr="00153DB5" w:rsidRDefault="00D629DB" w:rsidP="00153DB5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DB5">
        <w:rPr>
          <w:rFonts w:ascii="Times New Roman" w:hAnsi="Times New Roman" w:cs="Times New Roman"/>
          <w:sz w:val="24"/>
          <w:szCs w:val="24"/>
          <w:shd w:val="clear" w:color="auto" w:fill="FFFFFF"/>
        </w:rPr>
        <w:t>12.http://sketchup.google.com/intl/ru/3dwh/photography_guide.html - правила фотосъемки объектов для моделирования</w:t>
      </w:r>
    </w:p>
    <w:p w:rsidR="00DA6F85" w:rsidRPr="00153DB5" w:rsidRDefault="00D629DB" w:rsidP="00153DB5">
      <w:pPr>
        <w:spacing w:after="0" w:line="240" w:lineRule="auto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B5">
        <w:rPr>
          <w:rFonts w:ascii="Times New Roman" w:hAnsi="Times New Roman" w:cs="Times New Roman"/>
          <w:sz w:val="24"/>
          <w:szCs w:val="24"/>
        </w:rPr>
        <w:br/>
      </w:r>
    </w:p>
    <w:p w:rsidR="00BD3539" w:rsidRPr="00153DB5" w:rsidRDefault="00BD3539" w:rsidP="00153DB5">
      <w:pPr>
        <w:spacing w:after="0" w:line="240" w:lineRule="auto"/>
        <w:ind w:firstLine="65"/>
        <w:rPr>
          <w:rFonts w:ascii="Times New Roman" w:eastAsia="Calibri" w:hAnsi="Times New Roman" w:cs="Times New Roman"/>
          <w:sz w:val="24"/>
          <w:szCs w:val="24"/>
        </w:rPr>
      </w:pPr>
    </w:p>
    <w:p w:rsidR="00BD3539" w:rsidRPr="00BD3539" w:rsidRDefault="00BD3539" w:rsidP="00153DB5">
      <w:pPr>
        <w:shd w:val="clear" w:color="auto" w:fill="FFFFFF"/>
        <w:spacing w:after="0" w:line="240" w:lineRule="auto"/>
        <w:ind w:firstLine="65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B0BE6" w:rsidRPr="00F15568" w:rsidRDefault="00AB0BE6" w:rsidP="00AB0BE6">
      <w:pPr>
        <w:ind w:firstLine="709"/>
        <w:rPr>
          <w:rFonts w:ascii="Times New Roman" w:hAnsi="Times New Roman" w:cs="Times New Roman"/>
        </w:rPr>
      </w:pPr>
    </w:p>
    <w:sectPr w:rsidR="00AB0BE6" w:rsidRPr="00F15568" w:rsidSect="00726B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5B3D28"/>
    <w:multiLevelType w:val="multilevel"/>
    <w:tmpl w:val="BC802D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AF30C18"/>
    <w:multiLevelType w:val="multilevel"/>
    <w:tmpl w:val="55A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87A89"/>
    <w:multiLevelType w:val="hybridMultilevel"/>
    <w:tmpl w:val="A022C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5018"/>
    <w:multiLevelType w:val="hybridMultilevel"/>
    <w:tmpl w:val="9AB0D87E"/>
    <w:lvl w:ilvl="0" w:tplc="899EEDA0">
      <w:start w:val="10"/>
      <w:numFmt w:val="decimal"/>
      <w:lvlText w:val="%1."/>
      <w:lvlJc w:val="left"/>
      <w:pPr>
        <w:ind w:left="735" w:hanging="375"/>
      </w:pPr>
      <w:rPr>
        <w:rFonts w:hint="default"/>
        <w:color w:val="1912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7FEB"/>
    <w:multiLevelType w:val="hybridMultilevel"/>
    <w:tmpl w:val="BDB2C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28F9"/>
    <w:multiLevelType w:val="multilevel"/>
    <w:tmpl w:val="D17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0B0A8C"/>
    <w:multiLevelType w:val="hybridMultilevel"/>
    <w:tmpl w:val="7E34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6"/>
    <w:rsid w:val="0006664E"/>
    <w:rsid w:val="00067925"/>
    <w:rsid w:val="00075FB2"/>
    <w:rsid w:val="000C3D66"/>
    <w:rsid w:val="000D02B6"/>
    <w:rsid w:val="0010308F"/>
    <w:rsid w:val="00106723"/>
    <w:rsid w:val="00115A4C"/>
    <w:rsid w:val="00153DB5"/>
    <w:rsid w:val="00171019"/>
    <w:rsid w:val="00175847"/>
    <w:rsid w:val="001C4337"/>
    <w:rsid w:val="00204AEC"/>
    <w:rsid w:val="00262127"/>
    <w:rsid w:val="002A45F6"/>
    <w:rsid w:val="002B169C"/>
    <w:rsid w:val="002B78E0"/>
    <w:rsid w:val="00300DAA"/>
    <w:rsid w:val="00313D4D"/>
    <w:rsid w:val="00316617"/>
    <w:rsid w:val="0034313C"/>
    <w:rsid w:val="00353ED7"/>
    <w:rsid w:val="003C32F9"/>
    <w:rsid w:val="003D6FDD"/>
    <w:rsid w:val="003F197E"/>
    <w:rsid w:val="0044254B"/>
    <w:rsid w:val="004C1A76"/>
    <w:rsid w:val="0055450F"/>
    <w:rsid w:val="0057241C"/>
    <w:rsid w:val="005828B3"/>
    <w:rsid w:val="005C6521"/>
    <w:rsid w:val="005D1DDE"/>
    <w:rsid w:val="006133DB"/>
    <w:rsid w:val="00634E81"/>
    <w:rsid w:val="00670A3E"/>
    <w:rsid w:val="006C2480"/>
    <w:rsid w:val="006C6670"/>
    <w:rsid w:val="006D0766"/>
    <w:rsid w:val="006E15E1"/>
    <w:rsid w:val="00726BD2"/>
    <w:rsid w:val="00750935"/>
    <w:rsid w:val="00761B2F"/>
    <w:rsid w:val="00775F48"/>
    <w:rsid w:val="00782703"/>
    <w:rsid w:val="00784B18"/>
    <w:rsid w:val="00786690"/>
    <w:rsid w:val="007D69F4"/>
    <w:rsid w:val="00823DD1"/>
    <w:rsid w:val="00834E20"/>
    <w:rsid w:val="00861E35"/>
    <w:rsid w:val="008C0961"/>
    <w:rsid w:val="008E49DD"/>
    <w:rsid w:val="008E580E"/>
    <w:rsid w:val="00916ACF"/>
    <w:rsid w:val="00953E76"/>
    <w:rsid w:val="00961A82"/>
    <w:rsid w:val="00972008"/>
    <w:rsid w:val="00977474"/>
    <w:rsid w:val="00991C01"/>
    <w:rsid w:val="009C5F46"/>
    <w:rsid w:val="009D577D"/>
    <w:rsid w:val="00A16C53"/>
    <w:rsid w:val="00A67BC2"/>
    <w:rsid w:val="00A73DDC"/>
    <w:rsid w:val="00A81C9E"/>
    <w:rsid w:val="00A90ED1"/>
    <w:rsid w:val="00AA66D9"/>
    <w:rsid w:val="00AB0BE6"/>
    <w:rsid w:val="00B05CB7"/>
    <w:rsid w:val="00B35D84"/>
    <w:rsid w:val="00B77E05"/>
    <w:rsid w:val="00B83BFC"/>
    <w:rsid w:val="00BD03D3"/>
    <w:rsid w:val="00BD1A3C"/>
    <w:rsid w:val="00BD3539"/>
    <w:rsid w:val="00C1108C"/>
    <w:rsid w:val="00C55C64"/>
    <w:rsid w:val="00CA6CC7"/>
    <w:rsid w:val="00D56170"/>
    <w:rsid w:val="00D60FF6"/>
    <w:rsid w:val="00D629DB"/>
    <w:rsid w:val="00D67B96"/>
    <w:rsid w:val="00D74B8E"/>
    <w:rsid w:val="00DA6F85"/>
    <w:rsid w:val="00DC6E0C"/>
    <w:rsid w:val="00DD3EAF"/>
    <w:rsid w:val="00E251D6"/>
    <w:rsid w:val="00E87996"/>
    <w:rsid w:val="00E90C0C"/>
    <w:rsid w:val="00EE0FD1"/>
    <w:rsid w:val="00F15568"/>
    <w:rsid w:val="00F42979"/>
    <w:rsid w:val="00FA6B39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6BF4-7755-479E-B572-1FDE426A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7200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7200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16C5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7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629D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629DB"/>
  </w:style>
  <w:style w:type="table" w:styleId="a9">
    <w:name w:val="Table Grid"/>
    <w:basedOn w:val="a1"/>
    <w:uiPriority w:val="59"/>
    <w:rsid w:val="00D62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D629DB"/>
    <w:rPr>
      <w:b/>
      <w:bCs/>
      <w:smallCaps/>
      <w:spacing w:val="5"/>
    </w:rPr>
  </w:style>
  <w:style w:type="character" w:styleId="ab">
    <w:name w:val="Strong"/>
    <w:basedOn w:val="a0"/>
    <w:uiPriority w:val="22"/>
    <w:qFormat/>
    <w:rsid w:val="0055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Ear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mont-online.net/tags/3%E4+%EC%EE%E4%E5%EB%E8%F0%EE%E2%E0%ED%E8%E5+%EA%EE%EC%ED%E0%F2+%E3%F3%E3%EB+%F1%EA%E5%F2%F7%E0%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google-sketchup-besplatnaya-programma-po-3d-modelirovaniyu/" TargetMode="External"/><Relationship Id="rId5" Type="http://schemas.openxmlformats.org/officeDocument/2006/relationships/hyperlink" Target="http://pandia.ru/text/category/tehnika_bezopas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25</cp:revision>
  <cp:lastPrinted>2019-09-10T06:34:00Z</cp:lastPrinted>
  <dcterms:created xsi:type="dcterms:W3CDTF">2019-09-09T08:23:00Z</dcterms:created>
  <dcterms:modified xsi:type="dcterms:W3CDTF">2019-09-10T07:53:00Z</dcterms:modified>
</cp:coreProperties>
</file>